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隶书"/>
          <w:color w:val="000000" w:themeColor="text1"/>
          <w:spacing w:val="40"/>
          <w:sz w:val="22"/>
          <w:szCs w:val="22"/>
          <w:highlight w:val="none"/>
          <w14:textFill>
            <w14:solidFill>
              <w14:schemeClr w14:val="tx1"/>
            </w14:solidFill>
          </w14:textFill>
        </w:rPr>
      </w:pPr>
    </w:p>
    <w:p>
      <w:pPr>
        <w:jc w:val="center"/>
        <w:rPr>
          <w:rFonts w:eastAsia="隶书"/>
          <w:color w:val="000000" w:themeColor="text1"/>
          <w:spacing w:val="40"/>
          <w:sz w:val="22"/>
          <w:szCs w:val="22"/>
          <w:highlight w:val="none"/>
          <w14:textFill>
            <w14:solidFill>
              <w14:schemeClr w14:val="tx1"/>
            </w14:solidFill>
          </w14:textFill>
        </w:rPr>
      </w:pPr>
    </w:p>
    <w:p>
      <w:pPr>
        <w:jc w:val="center"/>
        <w:rPr>
          <w:rFonts w:eastAsia="隶书"/>
          <w:color w:val="000000" w:themeColor="text1"/>
          <w:spacing w:val="40"/>
          <w:sz w:val="22"/>
          <w:szCs w:val="22"/>
          <w:highlight w:val="none"/>
          <w14:textFill>
            <w14:solidFill>
              <w14:schemeClr w14:val="tx1"/>
            </w14:solidFill>
          </w14:textFill>
        </w:rPr>
      </w:pPr>
    </w:p>
    <w:p>
      <w:pPr>
        <w:jc w:val="center"/>
        <w:rPr>
          <w:rFonts w:ascii="方正小标宋_GBK" w:hAnsi="方正小标宋_GBK" w:eastAsia="方正小标宋_GBK" w:cs="方正小标宋_GBK"/>
          <w:color w:val="000000" w:themeColor="text1"/>
          <w:sz w:val="84"/>
          <w:szCs w:val="84"/>
          <w:highlight w:val="none"/>
          <w14:textFill>
            <w14:solidFill>
              <w14:schemeClr w14:val="tx1"/>
            </w14:solidFill>
          </w14:textFill>
        </w:rPr>
      </w:pPr>
      <w:r>
        <w:rPr>
          <w:rFonts w:hint="eastAsia" w:ascii="方正小标宋_GBK" w:hAnsi="方正小标宋_GBK" w:eastAsia="方正小标宋_GBK" w:cs="方正小标宋_GBK"/>
          <w:color w:val="000000" w:themeColor="text1"/>
          <w:sz w:val="84"/>
          <w:szCs w:val="84"/>
          <w:highlight w:val="none"/>
          <w14:textFill>
            <w14:solidFill>
              <w14:schemeClr w14:val="tx1"/>
            </w14:solidFill>
          </w14:textFill>
        </w:rPr>
        <w:t>询价文件</w:t>
      </w:r>
    </w:p>
    <w:p>
      <w:pPr>
        <w:rPr>
          <w:rFonts w:eastAsia="黑体"/>
          <w:b/>
          <w:color w:val="000000" w:themeColor="text1"/>
          <w:sz w:val="32"/>
          <w:highlight w:val="none"/>
          <w14:textFill>
            <w14:solidFill>
              <w14:schemeClr w14:val="tx1"/>
            </w14:solidFill>
          </w14:textFill>
        </w:rPr>
      </w:pPr>
    </w:p>
    <w:p>
      <w:pPr>
        <w:jc w:val="center"/>
        <w:rPr>
          <w:rFonts w:eastAsia="黑体"/>
          <w:b/>
          <w:color w:val="000000" w:themeColor="text1"/>
          <w:sz w:val="32"/>
          <w:highlight w:val="none"/>
          <w14:textFill>
            <w14:solidFill>
              <w14:schemeClr w14:val="tx1"/>
            </w14:solidFill>
          </w14:textFill>
        </w:rPr>
      </w:pPr>
    </w:p>
    <w:p>
      <w:pPr>
        <w:pStyle w:val="2"/>
        <w:ind w:firstLine="420"/>
        <w:rPr>
          <w:color w:val="000000" w:themeColor="text1"/>
          <w:highlight w:val="none"/>
          <w14:textFill>
            <w14:solidFill>
              <w14:schemeClr w14:val="tx1"/>
            </w14:solidFill>
          </w14:textFill>
        </w:rPr>
      </w:pPr>
    </w:p>
    <w:p>
      <w:pPr>
        <w:spacing w:line="500" w:lineRule="exact"/>
        <w:rPr>
          <w:rFonts w:ascii="宋体"/>
          <w:b/>
          <w:color w:val="000000" w:themeColor="text1"/>
          <w:sz w:val="24"/>
          <w:highlight w:val="none"/>
          <w14:textFill>
            <w14:solidFill>
              <w14:schemeClr w14:val="tx1"/>
            </w14:solidFill>
          </w14:textFill>
        </w:rPr>
      </w:pPr>
    </w:p>
    <w:p>
      <w:pPr>
        <w:pStyle w:val="2"/>
        <w:ind w:firstLine="420"/>
        <w:rPr>
          <w:color w:val="000000" w:themeColor="text1"/>
          <w:highlight w:val="none"/>
          <w14:textFill>
            <w14:solidFill>
              <w14:schemeClr w14:val="tx1"/>
            </w14:solidFill>
          </w14:textFill>
        </w:rPr>
      </w:pPr>
    </w:p>
    <w:p>
      <w:pPr>
        <w:snapToGrid w:val="0"/>
        <w:spacing w:line="300" w:lineRule="auto"/>
        <w:ind w:firstLine="640" w:firstLineChars="2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项目名称:2022-2023年新生定制文化衫采购项目</w:t>
      </w:r>
    </w:p>
    <w:p>
      <w:pPr>
        <w:snapToGrid w:val="0"/>
        <w:spacing w:line="300" w:lineRule="auto"/>
        <w:ind w:firstLine="640" w:firstLineChars="200"/>
        <w:rPr>
          <w:rFonts w:ascii="宋体" w:hAnsi="宋体" w:cs="宋体"/>
          <w:color w:val="000000" w:themeColor="text1"/>
          <w:sz w:val="32"/>
          <w:szCs w:val="32"/>
          <w:highlight w:val="none"/>
          <w14:textFill>
            <w14:solidFill>
              <w14:schemeClr w14:val="tx1"/>
            </w14:solidFill>
          </w14:textFill>
        </w:rPr>
      </w:pPr>
    </w:p>
    <w:p>
      <w:pPr>
        <w:snapToGrid w:val="0"/>
        <w:spacing w:line="300" w:lineRule="auto"/>
        <w:ind w:firstLine="640" w:firstLineChars="2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项目编号:SY2022-058-HW-XJ</w:t>
      </w:r>
    </w:p>
    <w:p>
      <w:pPr>
        <w:pStyle w:val="95"/>
        <w:ind w:firstLine="0"/>
        <w:jc w:val="center"/>
        <w:rPr>
          <w:rFonts w:ascii="Times New Roman" w:hAnsi="Times New Roman"/>
          <w:color w:val="000000" w:themeColor="text1"/>
          <w:sz w:val="32"/>
          <w:highlight w:val="none"/>
          <w:u w:val="single"/>
          <w14:textFill>
            <w14:solidFill>
              <w14:schemeClr w14:val="tx1"/>
            </w14:solidFill>
          </w14:textFill>
        </w:rPr>
      </w:pPr>
    </w:p>
    <w:p>
      <w:pPr>
        <w:pStyle w:val="95"/>
        <w:ind w:firstLine="0"/>
        <w:jc w:val="center"/>
        <w:rPr>
          <w:rFonts w:ascii="Times New Roman" w:hAnsi="Times New Roman"/>
          <w:b/>
          <w:bCs/>
          <w:color w:val="000000" w:themeColor="text1"/>
          <w:sz w:val="32"/>
          <w:highlight w:val="none"/>
          <w14:textFill>
            <w14:solidFill>
              <w14:schemeClr w14:val="tx1"/>
            </w14:solidFill>
          </w14:textFill>
        </w:rPr>
      </w:pPr>
    </w:p>
    <w:p>
      <w:pPr>
        <w:pStyle w:val="95"/>
        <w:ind w:firstLine="0"/>
        <w:jc w:val="both"/>
        <w:rPr>
          <w:rFonts w:ascii="Times New Roman" w:hAnsi="Times New Roman"/>
          <w:color w:val="000000" w:themeColor="text1"/>
          <w:sz w:val="32"/>
          <w:highlight w:val="none"/>
          <w14:textFill>
            <w14:solidFill>
              <w14:schemeClr w14:val="tx1"/>
            </w14:solidFill>
          </w14:textFill>
        </w:rPr>
      </w:pPr>
    </w:p>
    <w:p>
      <w:pPr>
        <w:pStyle w:val="95"/>
        <w:ind w:firstLine="0"/>
        <w:jc w:val="both"/>
        <w:rPr>
          <w:rFonts w:ascii="Times New Roman" w:hAnsi="Times New Roman"/>
          <w:color w:val="000000" w:themeColor="text1"/>
          <w:sz w:val="32"/>
          <w:highlight w:val="none"/>
          <w14:textFill>
            <w14:solidFill>
              <w14:schemeClr w14:val="tx1"/>
            </w14:solidFill>
          </w14:textFill>
        </w:rPr>
      </w:pPr>
    </w:p>
    <w:p>
      <w:pPr>
        <w:spacing w:line="440" w:lineRule="exact"/>
        <w:ind w:firstLine="960" w:firstLineChars="300"/>
        <w:rPr>
          <w:rFonts w:asciiTheme="majorEastAsia" w:hAnsiTheme="majorEastAsia" w:eastAsiaTheme="majorEastAsia"/>
          <w:b/>
          <w:bCs/>
          <w:color w:val="000000" w:themeColor="text1"/>
          <w:sz w:val="32"/>
          <w:highlight w:val="none"/>
          <w14:textFill>
            <w14:solidFill>
              <w14:schemeClr w14:val="tx1"/>
            </w14:solidFill>
          </w14:textFill>
        </w:rPr>
      </w:pPr>
    </w:p>
    <w:p>
      <w:pPr>
        <w:spacing w:line="440" w:lineRule="exact"/>
        <w:ind w:firstLine="960" w:firstLineChars="300"/>
        <w:rPr>
          <w:rFonts w:asciiTheme="majorEastAsia" w:hAnsiTheme="majorEastAsia" w:eastAsiaTheme="majorEastAsia"/>
          <w:b/>
          <w:bCs/>
          <w:color w:val="000000" w:themeColor="text1"/>
          <w:sz w:val="32"/>
          <w:highlight w:val="none"/>
          <w14:textFill>
            <w14:solidFill>
              <w14:schemeClr w14:val="tx1"/>
            </w14:solidFill>
          </w14:textFill>
        </w:rPr>
      </w:pPr>
    </w:p>
    <w:p>
      <w:pPr>
        <w:spacing w:line="440" w:lineRule="exact"/>
        <w:ind w:firstLine="960" w:firstLineChars="300"/>
        <w:rPr>
          <w:rFonts w:ascii="宋体" w:hAnsi="宋体" w:cs="宋体"/>
          <w:color w:val="000000" w:themeColor="text1"/>
          <w:sz w:val="32"/>
          <w:szCs w:val="32"/>
          <w:highlight w:val="none"/>
          <w14:textFill>
            <w14:solidFill>
              <w14:schemeClr w14:val="tx1"/>
            </w14:solidFill>
          </w14:textFill>
        </w:rPr>
      </w:pPr>
    </w:p>
    <w:p>
      <w:pPr>
        <w:spacing w:line="440" w:lineRule="exact"/>
        <w:ind w:firstLine="960" w:firstLineChars="3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招标人：江苏医药职业学院</w:t>
      </w:r>
    </w:p>
    <w:p>
      <w:pPr>
        <w:pStyle w:val="19"/>
        <w:ind w:firstLine="640"/>
        <w:rPr>
          <w:rFonts w:cs="宋体"/>
          <w:color w:val="000000" w:themeColor="text1"/>
          <w:sz w:val="32"/>
          <w:szCs w:val="32"/>
          <w:highlight w:val="none"/>
          <w14:textFill>
            <w14:solidFill>
              <w14:schemeClr w14:val="tx1"/>
            </w14:solidFill>
          </w14:textFill>
        </w:rPr>
      </w:pPr>
    </w:p>
    <w:p>
      <w:pPr>
        <w:spacing w:line="440" w:lineRule="exact"/>
        <w:ind w:firstLine="960" w:firstLineChars="3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招标代理机构：盐城市携手阳光集中采购代理有限公司</w:t>
      </w:r>
    </w:p>
    <w:p>
      <w:pPr>
        <w:spacing w:line="440" w:lineRule="exact"/>
        <w:jc w:val="center"/>
        <w:rPr>
          <w:rFonts w:ascii="宋体" w:hAnsi="宋体" w:cs="宋体"/>
          <w:color w:val="000000" w:themeColor="text1"/>
          <w:sz w:val="32"/>
          <w:szCs w:val="32"/>
          <w:highlight w:val="none"/>
          <w14:textFill>
            <w14:solidFill>
              <w14:schemeClr w14:val="tx1"/>
            </w14:solidFill>
          </w14:textFill>
        </w:rPr>
      </w:pPr>
    </w:p>
    <w:p>
      <w:pPr>
        <w:pStyle w:val="19"/>
        <w:rPr>
          <w:color w:val="000000" w:themeColor="text1"/>
          <w:highlight w:val="none"/>
          <w14:textFill>
            <w14:solidFill>
              <w14:schemeClr w14:val="tx1"/>
            </w14:solidFill>
          </w14:textFill>
        </w:rPr>
      </w:pPr>
    </w:p>
    <w:p>
      <w:pPr>
        <w:snapToGrid w:val="0"/>
        <w:spacing w:before="120" w:after="120" w:line="300" w:lineRule="auto"/>
        <w:jc w:val="center"/>
        <w:rPr>
          <w:rFonts w:ascii="宋体" w:hAnsi="宋体" w:cs="宋体"/>
          <w:color w:val="000000" w:themeColor="text1"/>
          <w:sz w:val="32"/>
          <w:szCs w:val="32"/>
          <w:highlight w:val="none"/>
          <w14:textFill>
            <w14:solidFill>
              <w14:schemeClr w14:val="tx1"/>
            </w14:solidFill>
          </w14:textFill>
        </w:rPr>
        <w:sectPr>
          <w:headerReference r:id="rId4" w:type="first"/>
          <w:headerReference r:id="rId3" w:type="default"/>
          <w:footerReference r:id="rId5" w:type="even"/>
          <w:pgSz w:w="11906" w:h="16838"/>
          <w:pgMar w:top="1417" w:right="1587" w:bottom="1417" w:left="1587" w:header="851" w:footer="907" w:gutter="0"/>
          <w:cols w:space="720" w:num="1"/>
          <w:titlePg/>
          <w:docGrid w:type="linesAndChars" w:linePitch="286" w:charSpace="0"/>
        </w:sectPr>
      </w:pPr>
      <w:r>
        <w:rPr>
          <w:rFonts w:hint="eastAsia" w:ascii="宋体" w:hAnsi="宋体"/>
          <w:color w:val="000000" w:themeColor="text1"/>
          <w:sz w:val="36"/>
          <w:szCs w:val="36"/>
          <w:highlight w:val="none"/>
          <w14:textFill>
            <w14:solidFill>
              <w14:schemeClr w14:val="tx1"/>
            </w14:solidFill>
          </w14:textFill>
        </w:rPr>
        <w:t xml:space="preserve"> 2022</w:t>
      </w:r>
      <w:r>
        <w:rPr>
          <w:rFonts w:ascii="宋体" w:hAnsi="宋体"/>
          <w:color w:val="000000" w:themeColor="text1"/>
          <w:sz w:val="36"/>
          <w:szCs w:val="36"/>
          <w:highlight w:val="none"/>
          <w14:textFill>
            <w14:solidFill>
              <w14:schemeClr w14:val="tx1"/>
            </w14:solidFill>
          </w14:textFill>
        </w:rPr>
        <w:t>年</w:t>
      </w:r>
      <w:r>
        <w:rPr>
          <w:rFonts w:hint="eastAsia" w:ascii="宋体" w:hAnsi="宋体"/>
          <w:color w:val="000000" w:themeColor="text1"/>
          <w:sz w:val="36"/>
          <w:szCs w:val="36"/>
          <w:highlight w:val="none"/>
          <w14:textFill>
            <w14:solidFill>
              <w14:schemeClr w14:val="tx1"/>
            </w14:solidFill>
          </w14:textFill>
        </w:rPr>
        <w:t>7</w:t>
      </w:r>
      <w:r>
        <w:rPr>
          <w:rFonts w:ascii="宋体" w:hAnsi="宋体"/>
          <w:color w:val="000000" w:themeColor="text1"/>
          <w:sz w:val="36"/>
          <w:szCs w:val="36"/>
          <w:highlight w:val="none"/>
          <w14:textFill>
            <w14:solidFill>
              <w14:schemeClr w14:val="tx1"/>
            </w14:solidFill>
          </w14:textFill>
        </w:rPr>
        <w:t>月</w:t>
      </w:r>
      <w:r>
        <w:rPr>
          <w:rFonts w:hint="eastAsia" w:ascii="宋体" w:hAnsi="宋体"/>
          <w:color w:val="000000" w:themeColor="text1"/>
          <w:sz w:val="36"/>
          <w:szCs w:val="36"/>
          <w:highlight w:val="none"/>
          <w14:textFill>
            <w14:solidFill>
              <w14:schemeClr w14:val="tx1"/>
            </w14:solidFill>
          </w14:textFill>
        </w:rPr>
        <w:t>24</w:t>
      </w:r>
      <w:r>
        <w:rPr>
          <w:rFonts w:ascii="宋体" w:hAnsi="宋体"/>
          <w:color w:val="000000" w:themeColor="text1"/>
          <w:sz w:val="36"/>
          <w:szCs w:val="36"/>
          <w:highlight w:val="none"/>
          <w14:textFill>
            <w14:solidFill>
              <w14:schemeClr w14:val="tx1"/>
            </w14:solidFill>
          </w14:textFill>
        </w:rPr>
        <w:t>日</w:t>
      </w:r>
    </w:p>
    <w:p>
      <w:pPr>
        <w:pStyle w:val="18"/>
        <w:ind w:firstLine="600"/>
        <w:rPr>
          <w:color w:val="000000" w:themeColor="text1"/>
          <w:highlight w:val="none"/>
          <w14:textFill>
            <w14:solidFill>
              <w14:schemeClr w14:val="tx1"/>
            </w14:solidFill>
          </w14:textFill>
        </w:rPr>
      </w:pPr>
    </w:p>
    <w:p>
      <w:pPr>
        <w:spacing w:line="480" w:lineRule="auto"/>
        <w:jc w:val="center"/>
        <w:outlineLvl w:val="0"/>
        <w:rPr>
          <w:rFonts w:ascii="宋体" w:hAnsi="宋体" w:cs="宋体"/>
          <w:color w:val="000000" w:themeColor="text1"/>
          <w:sz w:val="44"/>
          <w:szCs w:val="44"/>
          <w:highlight w:val="none"/>
          <w14:textFill>
            <w14:solidFill>
              <w14:schemeClr w14:val="tx1"/>
            </w14:solidFill>
          </w14:textFill>
        </w:rPr>
      </w:pPr>
      <w:r>
        <w:rPr>
          <w:rFonts w:hint="eastAsia" w:ascii="宋体" w:hAnsi="宋体" w:cs="宋体"/>
          <w:color w:val="000000" w:themeColor="text1"/>
          <w:sz w:val="44"/>
          <w:szCs w:val="44"/>
          <w:highlight w:val="none"/>
          <w14:textFill>
            <w14:solidFill>
              <w14:schemeClr w14:val="tx1"/>
            </w14:solidFill>
          </w14:textFill>
        </w:rPr>
        <w:t>总  目  录</w:t>
      </w:r>
    </w:p>
    <w:sdt>
      <w:sdtPr>
        <w:rPr>
          <w:rFonts w:ascii="宋体" w:hAnsi="宋体" w:eastAsia="仿宋_GB2312"/>
          <w:color w:val="000000" w:themeColor="text1"/>
          <w:sz w:val="30"/>
          <w:szCs w:val="30"/>
          <w:highlight w:val="none"/>
          <w14:textFill>
            <w14:solidFill>
              <w14:schemeClr w14:val="tx1"/>
            </w14:solidFill>
          </w14:textFill>
        </w:rPr>
        <w:id w:val="147463779"/>
        <w:docPartObj>
          <w:docPartGallery w:val="Table of Contents"/>
          <w:docPartUnique/>
        </w:docPartObj>
      </w:sdtPr>
      <w:sdtEndPr>
        <w:rPr>
          <w:rFonts w:hint="eastAsia" w:ascii="仿宋_GB2312" w:hAnsi="Times New Roman" w:eastAsia="仿宋_GB2312"/>
          <w:color w:val="000000" w:themeColor="text1"/>
          <w:sz w:val="30"/>
          <w:szCs w:val="30"/>
          <w:highlight w:val="none"/>
          <w14:textFill>
            <w14:solidFill>
              <w14:schemeClr w14:val="tx1"/>
            </w14:solidFill>
          </w14:textFill>
        </w:rPr>
      </w:sdtEndPr>
      <w:sdtContent>
        <w:p>
          <w:pPr>
            <w:spacing w:line="480" w:lineRule="auto"/>
            <w:rPr>
              <w:rFonts w:ascii="宋体" w:hAnsi="宋体" w:cs="宋体"/>
              <w:b/>
              <w:color w:val="000000" w:themeColor="text1"/>
              <w:sz w:val="32"/>
              <w:szCs w:val="32"/>
              <w:highlight w:val="none"/>
              <w14:textFill>
                <w14:solidFill>
                  <w14:schemeClr w14:val="tx1"/>
                </w14:solidFill>
              </w14:textFill>
            </w:rPr>
          </w:pPr>
        </w:p>
        <w:p>
          <w:pPr>
            <w:jc w:val="center"/>
            <w:rPr>
              <w:color w:val="000000" w:themeColor="text1"/>
              <w:highlight w:val="none"/>
              <w14:textFill>
                <w14:solidFill>
                  <w14:schemeClr w14:val="tx1"/>
                </w14:solidFill>
              </w14:textFill>
            </w:rPr>
          </w:pPr>
        </w:p>
        <w:p>
          <w:pPr>
            <w:pStyle w:val="103"/>
            <w:tabs>
              <w:tab w:val="right" w:leader="dot" w:pos="8732"/>
            </w:tabs>
            <w:spacing w:line="600" w:lineRule="auto"/>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fldChar w:fldCharType="begin"/>
          </w:r>
          <w:r>
            <w:rPr>
              <w:rFonts w:hint="eastAsia" w:ascii="宋体" w:hAnsi="宋体" w:cs="宋体"/>
              <w:color w:val="000000" w:themeColor="text1"/>
              <w:sz w:val="30"/>
              <w:szCs w:val="30"/>
              <w:highlight w:val="none"/>
              <w14:textFill>
                <w14:solidFill>
                  <w14:schemeClr w14:val="tx1"/>
                </w14:solidFill>
              </w14:textFill>
            </w:rPr>
            <w:instrText xml:space="preserve">TOC \o "1-1" \h \u </w:instrText>
          </w:r>
          <w:r>
            <w:rPr>
              <w:rFonts w:hint="eastAsia" w:ascii="宋体" w:hAnsi="宋体" w:cs="宋体"/>
              <w:color w:val="000000" w:themeColor="text1"/>
              <w:sz w:val="30"/>
              <w:szCs w:val="30"/>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"_Toc30790"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30"/>
              <w:szCs w:val="30"/>
              <w:highlight w:val="none"/>
              <w14:textFill>
                <w14:solidFill>
                  <w14:schemeClr w14:val="tx1"/>
                </w14:solidFill>
              </w14:textFill>
            </w:rPr>
            <w:t>第一部分  询价公告</w:t>
          </w:r>
          <w:r>
            <w:rPr>
              <w:rFonts w:hint="eastAsia" w:ascii="宋体" w:hAnsi="宋体" w:cs="宋体"/>
              <w:color w:val="000000" w:themeColor="text1"/>
              <w:sz w:val="30"/>
              <w:szCs w:val="30"/>
              <w:highlight w:val="none"/>
              <w14:textFill>
                <w14:solidFill>
                  <w14:schemeClr w14:val="tx1"/>
                </w14:solidFill>
              </w14:textFill>
            </w:rPr>
            <w:tab/>
          </w:r>
          <w:r>
            <w:rPr>
              <w:rFonts w:hint="eastAsia" w:ascii="宋体" w:hAnsi="宋体" w:cs="宋体"/>
              <w:color w:val="000000" w:themeColor="text1"/>
              <w:sz w:val="30"/>
              <w:szCs w:val="30"/>
              <w:highlight w:val="none"/>
              <w14:textFill>
                <w14:solidFill>
                  <w14:schemeClr w14:val="tx1"/>
                </w14:solidFill>
              </w14:textFill>
            </w:rPr>
            <w:t>1</w:t>
          </w:r>
          <w:r>
            <w:rPr>
              <w:rFonts w:hint="eastAsia" w:ascii="宋体" w:hAnsi="宋体" w:cs="宋体"/>
              <w:color w:val="000000" w:themeColor="text1"/>
              <w:sz w:val="30"/>
              <w:szCs w:val="30"/>
              <w:highlight w:val="none"/>
              <w14:textFill>
                <w14:solidFill>
                  <w14:schemeClr w14:val="tx1"/>
                </w14:solidFill>
              </w14:textFill>
            </w:rPr>
            <w:fldChar w:fldCharType="end"/>
          </w:r>
        </w:p>
        <w:p>
          <w:pPr>
            <w:pStyle w:val="103"/>
            <w:tabs>
              <w:tab w:val="right" w:leader="dot" w:pos="8732"/>
            </w:tabs>
            <w:spacing w:line="600" w:lineRule="auto"/>
            <w:rPr>
              <w:rFonts w:ascii="宋体" w:hAnsi="宋体" w:cs="宋体"/>
              <w:color w:val="000000" w:themeColor="text1"/>
              <w:sz w:val="30"/>
              <w:szCs w:val="3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"_Toc24749"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30"/>
              <w:szCs w:val="30"/>
              <w:highlight w:val="none"/>
              <w14:textFill>
                <w14:solidFill>
                  <w14:schemeClr w14:val="tx1"/>
                </w14:solidFill>
              </w14:textFill>
            </w:rPr>
            <w:t>第二部分  投标人须知</w:t>
          </w:r>
          <w:r>
            <w:rPr>
              <w:rFonts w:hint="eastAsia" w:ascii="宋体" w:hAnsi="宋体" w:cs="宋体"/>
              <w:color w:val="000000" w:themeColor="text1"/>
              <w:sz w:val="30"/>
              <w:szCs w:val="30"/>
              <w:highlight w:val="none"/>
              <w14:textFill>
                <w14:solidFill>
                  <w14:schemeClr w14:val="tx1"/>
                </w14:solidFill>
              </w14:textFill>
            </w:rPr>
            <w:tab/>
          </w:r>
          <w:r>
            <w:rPr>
              <w:rFonts w:hint="eastAsia" w:ascii="宋体" w:hAnsi="宋体" w:cs="宋体"/>
              <w:color w:val="000000" w:themeColor="text1"/>
              <w:sz w:val="30"/>
              <w:szCs w:val="30"/>
              <w:highlight w:val="none"/>
              <w14:textFill>
                <w14:solidFill>
                  <w14:schemeClr w14:val="tx1"/>
                </w14:solidFill>
              </w14:textFill>
            </w:rPr>
            <w:t>4</w:t>
          </w:r>
          <w:r>
            <w:rPr>
              <w:rFonts w:hint="eastAsia" w:ascii="宋体" w:hAnsi="宋体" w:cs="宋体"/>
              <w:color w:val="000000" w:themeColor="text1"/>
              <w:sz w:val="30"/>
              <w:szCs w:val="30"/>
              <w:highlight w:val="none"/>
              <w14:textFill>
                <w14:solidFill>
                  <w14:schemeClr w14:val="tx1"/>
                </w14:solidFill>
              </w14:textFill>
            </w:rPr>
            <w:fldChar w:fldCharType="end"/>
          </w:r>
        </w:p>
        <w:p>
          <w:pPr>
            <w:pStyle w:val="103"/>
            <w:tabs>
              <w:tab w:val="right" w:leader="dot" w:pos="8732"/>
            </w:tabs>
            <w:spacing w:line="600" w:lineRule="auto"/>
            <w:rPr>
              <w:rFonts w:ascii="宋体" w:hAnsi="宋体" w:cs="宋体"/>
              <w:color w:val="000000" w:themeColor="text1"/>
              <w:sz w:val="30"/>
              <w:szCs w:val="3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"_Toc31603"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30"/>
              <w:szCs w:val="30"/>
              <w:highlight w:val="none"/>
              <w14:textFill>
                <w14:solidFill>
                  <w14:schemeClr w14:val="tx1"/>
                </w14:solidFill>
              </w14:textFill>
            </w:rPr>
            <w:t>第三部分  合同条款及格式</w:t>
          </w:r>
          <w:r>
            <w:rPr>
              <w:rFonts w:hint="eastAsia" w:ascii="宋体" w:hAnsi="宋体" w:cs="宋体"/>
              <w:color w:val="000000" w:themeColor="text1"/>
              <w:sz w:val="30"/>
              <w:szCs w:val="30"/>
              <w:highlight w:val="none"/>
              <w14:textFill>
                <w14:solidFill>
                  <w14:schemeClr w14:val="tx1"/>
                </w14:solidFill>
              </w14:textFill>
            </w:rPr>
            <w:tab/>
          </w:r>
          <w:r>
            <w:rPr>
              <w:rFonts w:hint="eastAsia" w:ascii="宋体" w:hAnsi="宋体" w:cs="宋体"/>
              <w:color w:val="000000" w:themeColor="text1"/>
              <w:sz w:val="30"/>
              <w:szCs w:val="30"/>
              <w:highlight w:val="none"/>
              <w14:textFill>
                <w14:solidFill>
                  <w14:schemeClr w14:val="tx1"/>
                </w14:solidFill>
              </w14:textFill>
            </w:rPr>
            <w:t>6</w:t>
          </w:r>
          <w:r>
            <w:rPr>
              <w:rFonts w:hint="eastAsia" w:ascii="宋体" w:hAnsi="宋体" w:cs="宋体"/>
              <w:color w:val="000000" w:themeColor="text1"/>
              <w:sz w:val="30"/>
              <w:szCs w:val="30"/>
              <w:highlight w:val="none"/>
              <w14:textFill>
                <w14:solidFill>
                  <w14:schemeClr w14:val="tx1"/>
                </w14:solidFill>
              </w14:textFill>
            </w:rPr>
            <w:fldChar w:fldCharType="end"/>
          </w:r>
        </w:p>
        <w:p>
          <w:pPr>
            <w:pStyle w:val="103"/>
            <w:tabs>
              <w:tab w:val="right" w:leader="dot" w:pos="8732"/>
            </w:tabs>
            <w:spacing w:line="600" w:lineRule="auto"/>
            <w:rPr>
              <w:rFonts w:ascii="宋体" w:hAnsi="宋体" w:cs="宋体"/>
              <w:color w:val="000000" w:themeColor="text1"/>
              <w:sz w:val="30"/>
              <w:szCs w:val="3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"_Toc21605"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kern w:val="2"/>
              <w:sz w:val="30"/>
              <w:szCs w:val="30"/>
              <w:highlight w:val="none"/>
              <w14:textFill>
                <w14:solidFill>
                  <w14:schemeClr w14:val="tx1"/>
                </w14:solidFill>
              </w14:textFill>
            </w:rPr>
            <w:t>第四部分  项目任务需求</w:t>
          </w:r>
          <w:r>
            <w:rPr>
              <w:rFonts w:hint="eastAsia" w:ascii="宋体" w:hAnsi="宋体" w:cs="宋体"/>
              <w:color w:val="000000" w:themeColor="text1"/>
              <w:sz w:val="30"/>
              <w:szCs w:val="30"/>
              <w:highlight w:val="none"/>
              <w14:textFill>
                <w14:solidFill>
                  <w14:schemeClr w14:val="tx1"/>
                </w14:solidFill>
              </w14:textFill>
            </w:rPr>
            <w:tab/>
          </w:r>
          <w:r>
            <w:rPr>
              <w:rFonts w:hint="eastAsia" w:ascii="宋体" w:hAnsi="宋体" w:cs="宋体"/>
              <w:color w:val="000000" w:themeColor="text1"/>
              <w:sz w:val="30"/>
              <w:szCs w:val="30"/>
              <w:highlight w:val="none"/>
              <w14:textFill>
                <w14:solidFill>
                  <w14:schemeClr w14:val="tx1"/>
                </w14:solidFill>
              </w14:textFill>
            </w:rPr>
            <w:t>1</w:t>
          </w:r>
          <w:r>
            <w:rPr>
              <w:rFonts w:hint="eastAsia" w:ascii="宋体" w:hAnsi="宋体" w:cs="宋体"/>
              <w:color w:val="000000" w:themeColor="text1"/>
              <w:sz w:val="30"/>
              <w:szCs w:val="30"/>
              <w:highlight w:val="none"/>
              <w14:textFill>
                <w14:solidFill>
                  <w14:schemeClr w14:val="tx1"/>
                </w14:solidFill>
              </w14:textFill>
            </w:rPr>
            <w:fldChar w:fldCharType="end"/>
          </w:r>
          <w:r>
            <w:rPr>
              <w:rFonts w:hint="eastAsia" w:ascii="宋体" w:hAnsi="宋体" w:cs="宋体"/>
              <w:color w:val="000000" w:themeColor="text1"/>
              <w:sz w:val="30"/>
              <w:szCs w:val="30"/>
              <w:highlight w:val="none"/>
              <w14:textFill>
                <w14:solidFill>
                  <w14:schemeClr w14:val="tx1"/>
                </w14:solidFill>
              </w14:textFill>
            </w:rPr>
            <w:t>2</w:t>
          </w:r>
        </w:p>
        <w:p>
          <w:pPr>
            <w:pStyle w:val="18"/>
            <w:spacing w:line="600" w:lineRule="auto"/>
            <w:ind w:firstLine="600"/>
            <w:rPr>
              <w:color w:val="000000" w:themeColor="text1"/>
              <w:highlight w:val="none"/>
              <w14:textFill>
                <w14:solidFill>
                  <w14:schemeClr w14:val="tx1"/>
                </w14:solidFill>
              </w14:textFill>
            </w:rPr>
            <w:sectPr>
              <w:pgSz w:w="11906" w:h="16838"/>
              <w:pgMar w:top="1417" w:right="1587" w:bottom="1417" w:left="1587" w:header="851" w:footer="907" w:gutter="0"/>
              <w:cols w:space="720" w:num="1"/>
              <w:titlePg/>
              <w:docGrid w:type="linesAndChars" w:linePitch="286" w:charSpace="0"/>
            </w:sectPr>
          </w:pPr>
          <w:r>
            <w:rPr>
              <w:rFonts w:hint="eastAsia" w:ascii="宋体" w:hAnsi="宋体" w:eastAsia="宋体" w:cs="宋体"/>
              <w:color w:val="000000" w:themeColor="text1"/>
              <w:highlight w:val="none"/>
              <w14:textFill>
                <w14:solidFill>
                  <w14:schemeClr w14:val="tx1"/>
                </w14:solidFill>
              </w14:textFill>
            </w:rPr>
            <w:fldChar w:fldCharType="end"/>
          </w:r>
        </w:p>
      </w:sdtContent>
    </w:sdt>
    <w:p>
      <w:pPr>
        <w:autoSpaceDE w:val="0"/>
        <w:autoSpaceDN w:val="0"/>
        <w:adjustRightInd w:val="0"/>
        <w:spacing w:line="360" w:lineRule="auto"/>
        <w:jc w:val="center"/>
        <w:outlineLvl w:val="0"/>
        <w:rPr>
          <w:rFonts w:ascii="黑体" w:hAnsi="黑体" w:eastAsia="黑体" w:cs="方正小标宋_GBK"/>
          <w:color w:val="000000" w:themeColor="text1"/>
          <w:sz w:val="44"/>
          <w:szCs w:val="44"/>
          <w:highlight w:val="none"/>
          <w14:textFill>
            <w14:solidFill>
              <w14:schemeClr w14:val="tx1"/>
            </w14:solidFill>
          </w14:textFill>
        </w:rPr>
      </w:pPr>
      <w:bookmarkStart w:id="0" w:name="_Toc30790"/>
      <w:r>
        <w:rPr>
          <w:rFonts w:hint="eastAsia" w:ascii="黑体" w:hAnsi="黑体" w:eastAsia="黑体" w:cs="方正小标宋_GBK"/>
          <w:color w:val="000000" w:themeColor="text1"/>
          <w:sz w:val="44"/>
          <w:szCs w:val="44"/>
          <w:highlight w:val="none"/>
          <w14:textFill>
            <w14:solidFill>
              <w14:schemeClr w14:val="tx1"/>
            </w14:solidFill>
          </w14:textFill>
        </w:rPr>
        <w:t>第一部分  询价公告</w:t>
      </w:r>
      <w:bookmarkEnd w:id="0"/>
    </w:p>
    <w:p>
      <w:pPr>
        <w:pStyle w:val="2"/>
        <w:ind w:firstLine="420"/>
        <w:rPr>
          <w:color w:val="000000" w:themeColor="text1"/>
          <w:highlight w:val="none"/>
          <w14:textFill>
            <w14:solidFill>
              <w14:schemeClr w14:val="tx1"/>
            </w14:solidFill>
          </w14:textFill>
        </w:rPr>
      </w:pPr>
    </w:p>
    <w:p>
      <w:pPr>
        <w:pBdr>
          <w:top w:val="single" w:color="auto" w:sz="4" w:space="1"/>
          <w:left w:val="single" w:color="auto" w:sz="4" w:space="4"/>
          <w:bottom w:val="single" w:color="auto" w:sz="4" w:space="12"/>
          <w:right w:val="single" w:color="auto" w:sz="4" w:space="4"/>
        </w:pBdr>
        <w:spacing w:line="5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项目概况</w:t>
      </w:r>
    </w:p>
    <w:p>
      <w:pPr>
        <w:pBdr>
          <w:top w:val="single" w:color="auto" w:sz="4" w:space="1"/>
          <w:left w:val="single" w:color="auto" w:sz="4" w:space="4"/>
          <w:bottom w:val="single" w:color="auto" w:sz="4" w:space="12"/>
          <w:right w:val="single" w:color="auto" w:sz="4" w:space="4"/>
        </w:pBdr>
        <w:spacing w:line="50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江苏医药职业学院2022-2023年新生定制文化衫采购项目</w:t>
      </w:r>
      <w:r>
        <w:rPr>
          <w:rFonts w:hint="eastAsia" w:ascii="宋体" w:hAnsi="宋体" w:cs="宋体"/>
          <w:color w:val="000000" w:themeColor="text1"/>
          <w:sz w:val="24"/>
          <w:highlight w:val="none"/>
          <w14:textFill>
            <w14:solidFill>
              <w14:schemeClr w14:val="tx1"/>
            </w14:solidFill>
          </w14:textFill>
        </w:rPr>
        <w:t>的潜在供应商应在</w:t>
      </w:r>
      <w:r>
        <w:rPr>
          <w:rFonts w:hint="eastAsia" w:ascii="宋体" w:hAnsi="宋体" w:cs="宋体"/>
          <w:color w:val="000000" w:themeColor="text1"/>
          <w:sz w:val="24"/>
          <w:highlight w:val="none"/>
          <w:u w:val="single"/>
          <w14:textFill>
            <w14:solidFill>
              <w14:schemeClr w14:val="tx1"/>
            </w14:solidFill>
          </w14:textFill>
        </w:rPr>
        <w:t>江苏医药职业学院网</w:t>
      </w:r>
      <w:r>
        <w:rPr>
          <w:rFonts w:hint="eastAsia" w:ascii="宋体" w:hAnsi="宋体" w:cs="宋体"/>
          <w:color w:val="000000" w:themeColor="text1"/>
          <w:sz w:val="24"/>
          <w:highlight w:val="none"/>
          <w14:textFill>
            <w14:solidFill>
              <w14:schemeClr w14:val="tx1"/>
            </w14:solidFill>
          </w14:textFill>
        </w:rPr>
        <w:t>获取采购文件，并于</w:t>
      </w:r>
      <w:r>
        <w:rPr>
          <w:rFonts w:hint="eastAsia" w:ascii="宋体" w:hAnsi="宋体" w:cs="宋体"/>
          <w:color w:val="000000" w:themeColor="text1"/>
          <w:sz w:val="24"/>
          <w:highlight w:val="none"/>
          <w:u w:val="single"/>
          <w14:textFill>
            <w14:solidFill>
              <w14:schemeClr w14:val="tx1"/>
            </w14:solidFill>
          </w14:textFill>
        </w:rPr>
        <w:t>2022</w:t>
      </w:r>
      <w:r>
        <w:rPr>
          <w:rFonts w:hint="eastAsia" w:ascii="宋体" w:hAnsi="宋体" w:cs="宋体"/>
          <w:bCs/>
          <w:color w:val="000000" w:themeColor="text1"/>
          <w:sz w:val="24"/>
          <w:highlight w:val="none"/>
          <w:u w:val="single"/>
          <w14:textFill>
            <w14:solidFill>
              <w14:schemeClr w14:val="tx1"/>
            </w14:solidFill>
          </w14:textFill>
        </w:rPr>
        <w:t>年7月28日09：30时</w:t>
      </w:r>
      <w:r>
        <w:rPr>
          <w:rFonts w:hint="eastAsia" w:ascii="宋体" w:hAnsi="宋体" w:cs="宋体"/>
          <w:bCs/>
          <w:color w:val="000000" w:themeColor="text1"/>
          <w:sz w:val="24"/>
          <w:highlight w:val="none"/>
          <w14:textFill>
            <w14:solidFill>
              <w14:schemeClr w14:val="tx1"/>
            </w14:solidFill>
          </w14:textFill>
        </w:rPr>
        <w:t>（北京时间）前提交响应文件</w:t>
      </w:r>
      <w:r>
        <w:rPr>
          <w:rFonts w:hint="eastAsia" w:ascii="宋体" w:hAnsi="宋体" w:cs="宋体"/>
          <w:color w:val="000000" w:themeColor="text1"/>
          <w:sz w:val="24"/>
          <w:highlight w:val="none"/>
          <w14:textFill>
            <w14:solidFill>
              <w14:schemeClr w14:val="tx1"/>
            </w14:solidFill>
          </w14:textFill>
        </w:rPr>
        <w:t>。</w:t>
      </w:r>
    </w:p>
    <w:p>
      <w:pPr>
        <w:spacing w:line="500" w:lineRule="exact"/>
        <w:ind w:firstLine="482" w:firstLineChars="200"/>
        <w:rPr>
          <w:rFonts w:ascii="宋体" w:hAnsi="宋体" w:cs="宋体"/>
          <w:b/>
          <w:color w:val="000000" w:themeColor="text1"/>
          <w:sz w:val="24"/>
          <w:highlight w:val="none"/>
          <w14:textFill>
            <w14:solidFill>
              <w14:schemeClr w14:val="tx1"/>
            </w14:solidFill>
          </w14:textFill>
        </w:rPr>
      </w:pPr>
      <w:bookmarkStart w:id="1" w:name="_Toc28359089"/>
      <w:bookmarkStart w:id="2" w:name="_Toc35393629"/>
      <w:bookmarkStart w:id="3" w:name="_Toc35393798"/>
      <w:bookmarkStart w:id="4" w:name="_Toc28359012"/>
      <w:r>
        <w:rPr>
          <w:rFonts w:hint="eastAsia" w:ascii="宋体" w:hAnsi="宋体" w:cs="宋体"/>
          <w:b/>
          <w:color w:val="000000" w:themeColor="text1"/>
          <w:sz w:val="24"/>
          <w:highlight w:val="none"/>
          <w14:textFill>
            <w14:solidFill>
              <w14:schemeClr w14:val="tx1"/>
            </w14:solidFill>
          </w14:textFill>
        </w:rPr>
        <w:t>一、项目基本情况</w:t>
      </w:r>
      <w:bookmarkEnd w:id="1"/>
      <w:bookmarkEnd w:id="2"/>
      <w:bookmarkEnd w:id="3"/>
      <w:bookmarkEnd w:id="4"/>
    </w:p>
    <w:p>
      <w:pPr>
        <w:spacing w:line="50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项目编号：</w:t>
      </w:r>
      <w:r>
        <w:rPr>
          <w:rFonts w:hint="eastAsia" w:ascii="宋体" w:hAnsi="宋体" w:cs="宋体"/>
          <w:color w:val="000000" w:themeColor="text1"/>
          <w:spacing w:val="40"/>
          <w:sz w:val="24"/>
          <w:highlight w:val="none"/>
          <w14:textFill>
            <w14:solidFill>
              <w14:schemeClr w14:val="tx1"/>
            </w14:solidFill>
          </w14:textFill>
        </w:rPr>
        <w:t>SY2022-058-HW-XJ</w:t>
      </w:r>
    </w:p>
    <w:p>
      <w:pPr>
        <w:spacing w:line="50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项目名称：江苏医药职业学院2022-2023年新生定制文化衫采购项目</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采购方式：□竞争性谈判 □竞争性磋商 </w:t>
      </w:r>
      <w:r>
        <w:rPr>
          <w:rFonts w:hint="eastAsia" w:ascii="宋体" w:hAnsi="宋体" w:cs="宋体"/>
          <w:b/>
          <w:bCs/>
          <w:color w:val="000000" w:themeColor="text1"/>
          <w:sz w:val="24"/>
          <w:highlight w:val="none"/>
          <w:bdr w:val="single" w:color="auto" w:sz="4" w:space="0"/>
          <w:shd w:val="clear" w:color="auto" w:fill="FFFFFF"/>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询价</w:t>
      </w:r>
    </w:p>
    <w:p>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预算金额及最高限价：</w:t>
      </w:r>
      <w:r>
        <w:rPr>
          <w:rFonts w:hint="eastAsia" w:ascii="宋体" w:hAnsi="宋体" w:cs="宋体"/>
          <w:color w:val="000000" w:themeColor="text1"/>
          <w:sz w:val="24"/>
          <w:highlight w:val="none"/>
          <w14:textFill>
            <w14:solidFill>
              <w14:schemeClr w14:val="tx1"/>
            </w14:solidFill>
          </w14:textFill>
        </w:rPr>
        <w:t>16万元，</w:t>
      </w:r>
      <w:r>
        <w:rPr>
          <w:rFonts w:hint="eastAsia" w:ascii="宋体" w:hAnsi="宋体" w:cs="宋体"/>
          <w:color w:val="000000" w:themeColor="text1"/>
          <w:sz w:val="24"/>
          <w:highlight w:val="none"/>
          <w14:textFill>
            <w14:solidFill>
              <w14:schemeClr w14:val="tx1"/>
            </w14:solidFill>
          </w14:textFill>
        </w:rPr>
        <w:t>每件单价最高限价50元/件。2022年新生3200人左右，最终具体数量按实际发放量核算付款</w:t>
      </w:r>
      <w:r>
        <w:rPr>
          <w:rFonts w:hint="eastAsia" w:ascii="宋体" w:hAnsi="宋体" w:cs="宋体"/>
          <w:bCs/>
          <w:color w:val="000000" w:themeColor="text1"/>
          <w:sz w:val="24"/>
          <w:highlight w:val="none"/>
          <w14:textFill>
            <w14:solidFill>
              <w14:schemeClr w14:val="tx1"/>
            </w14:solidFill>
          </w14:textFill>
        </w:rPr>
        <w:t>。</w:t>
      </w:r>
    </w:p>
    <w:p>
      <w:pPr>
        <w:spacing w:line="50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采购需求：详见询价文件</w:t>
      </w:r>
    </w:p>
    <w:p>
      <w:pPr>
        <w:spacing w:line="50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合同履行期限：</w:t>
      </w:r>
      <w:r>
        <w:rPr>
          <w:rFonts w:hint="eastAsia" w:ascii="宋体" w:hAnsi="宋体" w:cs="宋体"/>
          <w:bCs/>
          <w:color w:val="000000" w:themeColor="text1"/>
          <w:sz w:val="24"/>
          <w:highlight w:val="none"/>
          <w14:textFill>
            <w14:solidFill>
              <w14:schemeClr w14:val="tx1"/>
            </w14:solidFill>
          </w14:textFill>
        </w:rPr>
        <w:t>本项目服务期限为两年，合同一年一签。每年服务期满前一个月，供应商提交继续服务的书面申请，学校验收合格同意后，可续签下一年合同。</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w:t>
      </w:r>
      <w:r>
        <w:rPr>
          <w:rFonts w:hint="eastAsia" w:ascii="宋体" w:hAnsi="宋体" w:cs="宋体"/>
          <w:color w:val="000000" w:themeColor="text1"/>
          <w:sz w:val="24"/>
          <w:highlight w:val="none"/>
          <w:u w:val="single"/>
          <w14:textFill>
            <w14:solidFill>
              <w14:schemeClr w14:val="tx1"/>
            </w14:solidFill>
          </w14:textFill>
        </w:rPr>
        <w:t>不接受</w:t>
      </w:r>
      <w:r>
        <w:rPr>
          <w:rFonts w:hint="eastAsia" w:ascii="宋体" w:hAnsi="宋体" w:cs="宋体"/>
          <w:color w:val="000000" w:themeColor="text1"/>
          <w:sz w:val="24"/>
          <w:highlight w:val="none"/>
          <w14:textFill>
            <w14:solidFill>
              <w14:schemeClr w14:val="tx1"/>
            </w14:solidFill>
          </w14:textFill>
        </w:rPr>
        <w:t>联合体。</w:t>
      </w:r>
    </w:p>
    <w:p>
      <w:pPr>
        <w:spacing w:line="500" w:lineRule="exact"/>
        <w:ind w:firstLine="482" w:firstLineChars="200"/>
        <w:rPr>
          <w:rFonts w:ascii="宋体" w:hAnsi="宋体" w:cs="宋体"/>
          <w:b/>
          <w:color w:val="000000" w:themeColor="text1"/>
          <w:sz w:val="24"/>
          <w:highlight w:val="none"/>
          <w14:textFill>
            <w14:solidFill>
              <w14:schemeClr w14:val="tx1"/>
            </w14:solidFill>
          </w14:textFill>
        </w:rPr>
      </w:pPr>
      <w:bookmarkStart w:id="5" w:name="_Toc28359090"/>
      <w:bookmarkStart w:id="6" w:name="_Toc35393799"/>
      <w:bookmarkStart w:id="7" w:name="_Toc28359013"/>
      <w:bookmarkStart w:id="8" w:name="_Toc35393630"/>
      <w:r>
        <w:rPr>
          <w:rFonts w:hint="eastAsia" w:ascii="宋体" w:hAnsi="宋体" w:cs="宋体"/>
          <w:b/>
          <w:color w:val="000000" w:themeColor="text1"/>
          <w:sz w:val="24"/>
          <w:highlight w:val="none"/>
          <w14:textFill>
            <w14:solidFill>
              <w14:schemeClr w14:val="tx1"/>
            </w14:solidFill>
          </w14:textFill>
        </w:rPr>
        <w:t xml:space="preserve"> 二、申请人的资格要求：</w:t>
      </w:r>
      <w:bookmarkEnd w:id="5"/>
      <w:bookmarkEnd w:id="6"/>
      <w:bookmarkEnd w:id="7"/>
      <w:bookmarkEnd w:id="8"/>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bookmarkStart w:id="9" w:name="_Toc35393631"/>
      <w:bookmarkStart w:id="10" w:name="_Toc35393800"/>
      <w:bookmarkStart w:id="11" w:name="_Toc28359091"/>
      <w:bookmarkStart w:id="12" w:name="_Toc28359014"/>
      <w:r>
        <w:rPr>
          <w:rFonts w:hint="eastAsia" w:ascii="宋体" w:hAnsi="宋体" w:cs="宋体"/>
          <w:color w:val="000000" w:themeColor="text1"/>
          <w:sz w:val="24"/>
          <w:highlight w:val="none"/>
          <w14:textFill>
            <w14:solidFill>
              <w14:schemeClr w14:val="tx1"/>
            </w14:solidFill>
          </w14:textFill>
        </w:rPr>
        <w:t>1.满足《中华人民共和国政府采购法》第二十二条规定；</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2.本项目的特定资格要求：</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 投标申请人必须是在中国境内注册，且有能力独立完成本次招标项目全部工作内容能力的独立法人。</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 未被“信用中国”网站（www.creditchina.gov.cn）列入失信被执行人、重大税收违法案件当事人名单、政府采购严重失信行为记录名单。</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 投标人没有被国家、江苏省省级有关部门及盐城市级有关部门暂停招投标或市场准入资格且在公示处罚期内；没有处于被责令停业、财产被接管、冻结、破产等状态。</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 符合相关法律、法规规定的其他要求。</w:t>
      </w:r>
    </w:p>
    <w:p>
      <w:pPr>
        <w:spacing w:line="500" w:lineRule="exact"/>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三、获取采购文件</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1.本询价文件提供及公告期限：自询价公告在 “江苏医药职业学院网” 发布之日起3个工作日。本询价文件在 “江苏医药职业学院网”上下载，有关本次采购的事项若存在变动和修改，敬请及时关注发布的信息更正公告。</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2.询价供应商通过其他渠道获取的与本项目采购相关的资料，采购人一律不予承认且不承担由此引发的一切责任。</w:t>
      </w:r>
    </w:p>
    <w:p>
      <w:pPr>
        <w:pStyle w:val="2"/>
        <w:spacing w:line="50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3.本询价项目资料费为人民币300元（交纳方式：现金、支付宝18662096009等），投标人交纳的招标资料费，无论中标与否均不予退还。</w:t>
      </w:r>
    </w:p>
    <w:bookmarkEnd w:id="9"/>
    <w:bookmarkEnd w:id="10"/>
    <w:bookmarkEnd w:id="11"/>
    <w:bookmarkEnd w:id="12"/>
    <w:p>
      <w:pPr>
        <w:spacing w:line="500" w:lineRule="exact"/>
        <w:ind w:firstLine="482" w:firstLineChars="200"/>
        <w:rPr>
          <w:rFonts w:ascii="宋体" w:hAnsi="宋体" w:cs="宋体"/>
          <w:b/>
          <w:color w:val="000000" w:themeColor="text1"/>
          <w:sz w:val="24"/>
          <w:highlight w:val="none"/>
          <w14:textFill>
            <w14:solidFill>
              <w14:schemeClr w14:val="tx1"/>
            </w14:solidFill>
          </w14:textFill>
        </w:rPr>
      </w:pPr>
      <w:bookmarkStart w:id="13" w:name="_Toc28359092"/>
      <w:bookmarkStart w:id="14" w:name="_Toc28359015"/>
      <w:bookmarkStart w:id="15" w:name="_Toc35393801"/>
      <w:bookmarkStart w:id="16" w:name="_Toc35393632"/>
      <w:r>
        <w:rPr>
          <w:rFonts w:hint="eastAsia" w:ascii="宋体" w:hAnsi="宋体" w:cs="宋体"/>
          <w:b/>
          <w:color w:val="000000" w:themeColor="text1"/>
          <w:sz w:val="24"/>
          <w:highlight w:val="none"/>
          <w14:textFill>
            <w14:solidFill>
              <w14:schemeClr w14:val="tx1"/>
            </w14:solidFill>
          </w14:textFill>
        </w:rPr>
        <w:t>四、响应文件提交</w:t>
      </w:r>
      <w:bookmarkEnd w:id="13"/>
      <w:bookmarkEnd w:id="14"/>
      <w:bookmarkEnd w:id="15"/>
      <w:bookmarkEnd w:id="16"/>
    </w:p>
    <w:p>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截止时间：2022年7月28日09点30分（北京时间）</w:t>
      </w:r>
    </w:p>
    <w:p>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地点：盐城市解放南路283号行政楼二楼208室</w:t>
      </w:r>
    </w:p>
    <w:p>
      <w:pPr>
        <w:spacing w:line="500" w:lineRule="exact"/>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五、递交投标文件要求：</w:t>
      </w:r>
    </w:p>
    <w:p>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将报价文件装订密封加盖公章后，邮寄至江苏医药职业学院解放校区行政楼208室（盐城市解放南路283号）。</w:t>
      </w:r>
    </w:p>
    <w:p>
      <w:pPr>
        <w:spacing w:line="500" w:lineRule="exact"/>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六、其他补充事宜</w:t>
      </w:r>
    </w:p>
    <w:p>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1.投标文件要求提供正本1份，副本2份。</w:t>
      </w:r>
    </w:p>
    <w:p>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 如确定参加询价，请如实填写《投标报名确认函》，填写打印后加盖公章，拍照或扫描发送至邮箱（电子邮箱：532223373@qq.com，邮件标题备注企业全称+项目简称，联系电话：0515-88550311）。如供应商未按上述要求去做，将自行承担所产生的风险。有关本次询价的事项若存在变动或修改，敬请及时关注“江苏医药职业学院网”发布的信息或更正公告。</w:t>
      </w:r>
    </w:p>
    <w:p>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因疫情防控需要，投标人无需到达开标现场，本项目投标文件以邮寄方式提交（密封完好），响应文件提交截止时间前（地点：盐城市解放南路283号国资处，收件人：刘老师，电话：0515-88550311），以快递签收时间为准，快递风险自行承担，逾期或密封不完整的不予接收；</w:t>
      </w:r>
    </w:p>
    <w:p>
      <w:pPr>
        <w:spacing w:line="500" w:lineRule="exact"/>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七、凡对本次采购提出询问，请按以下方式联系。</w:t>
      </w:r>
    </w:p>
    <w:p>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1.采购人信息</w:t>
      </w:r>
    </w:p>
    <w:p>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名    称：江苏医药职业学院</w:t>
      </w:r>
    </w:p>
    <w:p>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地    址：盐城市解放南路283号</w:t>
      </w:r>
    </w:p>
    <w:p>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联 系 人：刘老师      </w:t>
      </w:r>
    </w:p>
    <w:p>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联系电话：</w:t>
      </w:r>
      <w:bookmarkStart w:id="17" w:name="_Toc35393638"/>
      <w:bookmarkStart w:id="18" w:name="_Toc28359020"/>
      <w:bookmarkStart w:id="19" w:name="_Toc28359097"/>
      <w:bookmarkStart w:id="20" w:name="_Toc35393807"/>
      <w:r>
        <w:rPr>
          <w:rFonts w:hint="eastAsia" w:ascii="宋体" w:hAnsi="宋体" w:cs="宋体"/>
          <w:bCs/>
          <w:color w:val="000000" w:themeColor="text1"/>
          <w:sz w:val="24"/>
          <w:highlight w:val="none"/>
          <w14:textFill>
            <w14:solidFill>
              <w14:schemeClr w14:val="tx1"/>
            </w14:solidFill>
          </w14:textFill>
        </w:rPr>
        <w:t>0515-88550311</w:t>
      </w:r>
    </w:p>
    <w:p>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2.采购代理机构信息</w:t>
      </w:r>
      <w:bookmarkEnd w:id="17"/>
      <w:bookmarkEnd w:id="18"/>
      <w:bookmarkEnd w:id="19"/>
      <w:bookmarkEnd w:id="20"/>
    </w:p>
    <w:p>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名称：盐城市携手阳光集中采购代理有限公司；</w:t>
      </w:r>
    </w:p>
    <w:p>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联系方式：万成杨；</w:t>
      </w:r>
    </w:p>
    <w:p>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电话：17705100013；</w:t>
      </w:r>
    </w:p>
    <w:p>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邮箱：xsyg007@163.com；</w:t>
      </w:r>
    </w:p>
    <w:p>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3.项目联系方式</w:t>
      </w:r>
    </w:p>
    <w:p>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项目联系人：廖老师 </w:t>
      </w:r>
    </w:p>
    <w:p>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电话：15962085757</w:t>
      </w:r>
    </w:p>
    <w:p>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4.提醒</w:t>
      </w:r>
    </w:p>
    <w:p>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对项目需求部分的询问、质疑请向项目联系人提出，由项目联系人负责答复；对项目招标文件其它部分的询问、质疑向采购人提出。</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p>
    <w:p>
      <w:pPr>
        <w:autoSpaceDE w:val="0"/>
        <w:autoSpaceDN w:val="0"/>
        <w:adjustRightInd w:val="0"/>
        <w:spacing w:line="500" w:lineRule="exact"/>
        <w:ind w:firstLine="480" w:firstLineChars="200"/>
        <w:jc w:val="center"/>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bookmarkStart w:id="21" w:name="_Toc24749"/>
    </w:p>
    <w:p>
      <w:pPr>
        <w:autoSpaceDE w:val="0"/>
        <w:autoSpaceDN w:val="0"/>
        <w:adjustRightInd w:val="0"/>
        <w:spacing w:line="500" w:lineRule="exact"/>
        <w:ind w:firstLine="480" w:firstLineChars="200"/>
        <w:jc w:val="center"/>
        <w:outlineLvl w:val="0"/>
        <w:rPr>
          <w:rFonts w:ascii="宋体" w:hAnsi="宋体" w:cs="宋体"/>
          <w:color w:val="000000" w:themeColor="text1"/>
          <w:sz w:val="24"/>
          <w:highlight w:val="none"/>
          <w14:textFill>
            <w14:solidFill>
              <w14:schemeClr w14:val="tx1"/>
            </w14:solidFill>
          </w14:textFill>
        </w:rPr>
      </w:pPr>
    </w:p>
    <w:p>
      <w:pPr>
        <w:autoSpaceDE w:val="0"/>
        <w:autoSpaceDN w:val="0"/>
        <w:adjustRightInd w:val="0"/>
        <w:spacing w:line="500" w:lineRule="exact"/>
        <w:jc w:val="center"/>
        <w:outlineLvl w:val="0"/>
        <w:rPr>
          <w:rFonts w:ascii="黑体" w:hAnsi="黑体" w:eastAsia="黑体" w:cs="方正小标宋_GBK"/>
          <w:color w:val="000000" w:themeColor="text1"/>
          <w:sz w:val="44"/>
          <w:szCs w:val="44"/>
          <w:highlight w:val="none"/>
          <w14:textFill>
            <w14:solidFill>
              <w14:schemeClr w14:val="tx1"/>
            </w14:solidFill>
          </w14:textFill>
        </w:rPr>
      </w:pPr>
      <w:r>
        <w:rPr>
          <w:rFonts w:hint="eastAsia" w:ascii="黑体" w:hAnsi="黑体" w:eastAsia="黑体" w:cs="方正小标宋_GBK"/>
          <w:color w:val="000000" w:themeColor="text1"/>
          <w:sz w:val="44"/>
          <w:szCs w:val="44"/>
          <w:highlight w:val="none"/>
          <w14:textFill>
            <w14:solidFill>
              <w14:schemeClr w14:val="tx1"/>
            </w14:solidFill>
          </w14:textFill>
        </w:rPr>
        <w:t>第二部分  投标人须知</w:t>
      </w:r>
      <w:bookmarkEnd w:id="21"/>
    </w:p>
    <w:p>
      <w:pPr>
        <w:pStyle w:val="2"/>
        <w:spacing w:line="500" w:lineRule="exact"/>
        <w:ind w:firstLine="420"/>
        <w:rPr>
          <w:color w:val="000000" w:themeColor="text1"/>
          <w:highlight w:val="none"/>
          <w14:textFill>
            <w14:solidFill>
              <w14:schemeClr w14:val="tx1"/>
            </w14:solidFill>
          </w14:textFill>
        </w:rPr>
      </w:pPr>
    </w:p>
    <w:p>
      <w:pPr>
        <w:snapToGrid w:val="0"/>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一、投标人一旦下载或领取了本询价文件并决定参加报价，即被认为接受了本询价文件的规定和约束，并视为自询价公告发布之日起已经知道或应当知道自身权益是否受到了损害。</w:t>
      </w:r>
    </w:p>
    <w:p>
      <w:pPr>
        <w:snapToGrid w:val="0"/>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二、对项目需求部分的如有询问、质疑，以书面形式向采购人提出，由使用部门负责解释。</w:t>
      </w:r>
    </w:p>
    <w:p>
      <w:pPr>
        <w:snapToGrid w:val="0"/>
        <w:spacing w:line="500" w:lineRule="exact"/>
        <w:ind w:firstLine="482"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三、投标要求：</w:t>
      </w:r>
      <w:r>
        <w:rPr>
          <w:rFonts w:hint="eastAsia" w:ascii="宋体" w:hAnsi="宋体" w:cs="宋体"/>
          <w:bCs/>
          <w:color w:val="000000" w:themeColor="text1"/>
          <w:sz w:val="24"/>
          <w:highlight w:val="none"/>
          <w14:textFill>
            <w14:solidFill>
              <w14:schemeClr w14:val="tx1"/>
            </w14:solidFill>
          </w14:textFill>
        </w:rPr>
        <w:t>报价人须按询价文件的要求进行响应，报价文件一式三份，即正本一份，副本二份。不论报价人中标与否，报价文件均不退回。报价文件至少应包括：法定代表人授权书、报价单及有关承诺、说明和报价人营业执照等。报价单及有关承诺、说明须按要求进行盖章签字。同时还须提供询价文件中规定要求提供的其他证明材料和供应商认为需要提供的其他材料。</w:t>
      </w:r>
    </w:p>
    <w:p>
      <w:pPr>
        <w:pStyle w:val="23"/>
        <w:spacing w:line="500" w:lineRule="exact"/>
        <w:ind w:firstLine="482" w:firstLineChars="200"/>
        <w:rPr>
          <w:rFonts w:ascii="宋体" w:hAnsi="宋体" w:cs="宋体"/>
          <w:bCs/>
          <w:color w:val="000000" w:themeColor="text1"/>
          <w:kern w:val="2"/>
          <w:highlight w:val="none"/>
          <w14:textFill>
            <w14:solidFill>
              <w14:schemeClr w14:val="tx1"/>
            </w14:solidFill>
          </w14:textFill>
        </w:rPr>
      </w:pPr>
      <w:r>
        <w:rPr>
          <w:rFonts w:hint="eastAsia" w:ascii="宋体" w:hAnsi="宋体" w:cs="宋体"/>
          <w:b/>
          <w:bCs/>
          <w:color w:val="000000" w:themeColor="text1"/>
          <w:kern w:val="2"/>
          <w:highlight w:val="none"/>
          <w14:textFill>
            <w14:solidFill>
              <w14:schemeClr w14:val="tx1"/>
            </w14:solidFill>
          </w14:textFill>
        </w:rPr>
        <w:t>四、成交供应商的确定：</w:t>
      </w:r>
      <w:r>
        <w:rPr>
          <w:rFonts w:hint="eastAsia" w:ascii="宋体" w:hAnsi="宋体" w:cs="宋体"/>
          <w:bCs/>
          <w:color w:val="000000" w:themeColor="text1"/>
          <w:kern w:val="2"/>
          <w:highlight w:val="none"/>
          <w14:textFill>
            <w14:solidFill>
              <w14:schemeClr w14:val="tx1"/>
            </w14:solidFill>
          </w14:textFill>
        </w:rPr>
        <w:t>询价评标小组将对响应的报价文件进行评审和比较。在符合采购需求、</w:t>
      </w:r>
      <w:r>
        <w:rPr>
          <w:rFonts w:hint="eastAsia" w:ascii="宋体" w:hAnsi="宋体" w:cs="宋体"/>
          <w:b/>
          <w:bCs/>
          <w:color w:val="000000" w:themeColor="text1"/>
          <w:kern w:val="2"/>
          <w:highlight w:val="none"/>
          <w14:textFill>
            <w14:solidFill>
              <w14:schemeClr w14:val="tx1"/>
            </w14:solidFill>
          </w14:textFill>
        </w:rPr>
        <w:t>质量（</w:t>
      </w:r>
      <w:r>
        <w:rPr>
          <w:rFonts w:hint="eastAsia" w:ascii="宋体" w:hAnsi="宋体" w:cs="宋体"/>
          <w:b/>
          <w:bCs/>
          <w:color w:val="000000" w:themeColor="text1"/>
          <w:highlight w:val="none"/>
          <w14:textFill>
            <w14:solidFill>
              <w14:schemeClr w14:val="tx1"/>
            </w14:solidFill>
          </w14:textFill>
        </w:rPr>
        <w:t>样品的做工、外观、款式、颜色准确度等</w:t>
      </w:r>
      <w:r>
        <w:rPr>
          <w:rFonts w:hint="eastAsia" w:ascii="宋体" w:hAnsi="宋体" w:cs="宋体"/>
          <w:b/>
          <w:bCs/>
          <w:color w:val="000000" w:themeColor="text1"/>
          <w:kern w:val="2"/>
          <w:highlight w:val="none"/>
          <w14:textFill>
            <w14:solidFill>
              <w14:schemeClr w14:val="tx1"/>
            </w14:solidFill>
          </w14:textFill>
        </w:rPr>
        <w:t>）</w:t>
      </w:r>
      <w:r>
        <w:rPr>
          <w:rFonts w:hint="eastAsia" w:ascii="宋体" w:hAnsi="宋体" w:cs="宋体"/>
          <w:bCs/>
          <w:color w:val="000000" w:themeColor="text1"/>
          <w:kern w:val="2"/>
          <w:highlight w:val="none"/>
          <w14:textFill>
            <w14:solidFill>
              <w14:schemeClr w14:val="tx1"/>
            </w14:solidFill>
          </w14:textFill>
        </w:rPr>
        <w:t>和服务相等的前提下，价低者确定为中标意向单位。如最低投标报价相同，由评标小组抽签确定排序。评标小组在评审中可要求供应商对其报价文件作出必要的澄清和确认。评标小组将审查报价文件是否对询价文件做出了实质性响应而没有重大偏离。重大偏离的认定需经过评标小组三分之二及以上成员的认定。</w:t>
      </w:r>
    </w:p>
    <w:p>
      <w:pPr>
        <w:pStyle w:val="23"/>
        <w:spacing w:line="500" w:lineRule="exact"/>
        <w:ind w:firstLine="480" w:firstLineChars="200"/>
        <w:rPr>
          <w:rFonts w:ascii="宋体" w:hAnsi="宋体" w:cs="宋体"/>
          <w:bCs/>
          <w:color w:val="000000" w:themeColor="text1"/>
          <w:kern w:val="2"/>
          <w:highlight w:val="none"/>
          <w14:textFill>
            <w14:solidFill>
              <w14:schemeClr w14:val="tx1"/>
            </w14:solidFill>
          </w14:textFill>
        </w:rPr>
      </w:pPr>
      <w:r>
        <w:rPr>
          <w:rFonts w:hint="eastAsia" w:ascii="宋体" w:hAnsi="宋体" w:cs="宋体"/>
          <w:bCs/>
          <w:color w:val="000000" w:themeColor="text1"/>
          <w:kern w:val="2"/>
          <w:highlight w:val="none"/>
          <w14:textFill>
            <w14:solidFill>
              <w14:schemeClr w14:val="tx1"/>
            </w14:solidFill>
          </w14:textFill>
        </w:rPr>
        <w:t>五、如由于采购需求中对该采购商品要求不详细，请各报价人在报价时补充说明其详细规格型号。</w:t>
      </w:r>
    </w:p>
    <w:p>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六、报价人须在2022年7月28日09：30 前时将投标文件邮寄至询价单位。</w:t>
      </w:r>
    </w:p>
    <w:p>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邮寄地点：江苏医药职业学院解放校区行政楼208室</w:t>
      </w:r>
    </w:p>
    <w:p>
      <w:pPr>
        <w:pStyle w:val="23"/>
        <w:spacing w:line="500" w:lineRule="exact"/>
        <w:ind w:firstLine="480" w:firstLineChars="200"/>
        <w:rPr>
          <w:rFonts w:ascii="宋体" w:hAnsi="宋体" w:cs="宋体"/>
          <w:bCs/>
          <w:color w:val="000000" w:themeColor="text1"/>
          <w:kern w:val="2"/>
          <w:highlight w:val="none"/>
          <w14:textFill>
            <w14:solidFill>
              <w14:schemeClr w14:val="tx1"/>
            </w14:solidFill>
          </w14:textFill>
        </w:rPr>
      </w:pPr>
      <w:r>
        <w:rPr>
          <w:rFonts w:hint="eastAsia" w:ascii="宋体" w:hAnsi="宋体" w:cs="宋体"/>
          <w:bCs/>
          <w:color w:val="000000" w:themeColor="text1"/>
          <w:kern w:val="2"/>
          <w:highlight w:val="none"/>
          <w14:textFill>
            <w14:solidFill>
              <w14:schemeClr w14:val="tx1"/>
            </w14:solidFill>
          </w14:textFill>
        </w:rPr>
        <w:t>联系人：刘老师，联系电话：0515-88550311。</w:t>
      </w:r>
    </w:p>
    <w:p>
      <w:pPr>
        <w:spacing w:line="500" w:lineRule="exac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br w:type="page"/>
      </w:r>
    </w:p>
    <w:p>
      <w:pPr>
        <w:pStyle w:val="2"/>
        <w:spacing w:line="500" w:lineRule="exact"/>
        <w:ind w:firstLine="420"/>
        <w:rPr>
          <w:color w:val="000000" w:themeColor="text1"/>
          <w:highlight w:val="none"/>
          <w14:textFill>
            <w14:solidFill>
              <w14:schemeClr w14:val="tx1"/>
            </w14:solidFill>
          </w14:textFill>
        </w:rPr>
      </w:pPr>
    </w:p>
    <w:p>
      <w:pPr>
        <w:autoSpaceDE w:val="0"/>
        <w:autoSpaceDN w:val="0"/>
        <w:adjustRightInd w:val="0"/>
        <w:spacing w:line="500" w:lineRule="exact"/>
        <w:ind w:firstLine="880" w:firstLineChars="200"/>
        <w:jc w:val="center"/>
        <w:outlineLvl w:val="0"/>
        <w:rPr>
          <w:rFonts w:ascii="黑体" w:hAnsi="黑体" w:eastAsia="黑体" w:cs="方正小标宋_GBK"/>
          <w:color w:val="000000" w:themeColor="text1"/>
          <w:sz w:val="44"/>
          <w:szCs w:val="44"/>
          <w:highlight w:val="none"/>
          <w14:textFill>
            <w14:solidFill>
              <w14:schemeClr w14:val="tx1"/>
            </w14:solidFill>
          </w14:textFill>
        </w:rPr>
      </w:pPr>
      <w:bookmarkStart w:id="22" w:name="_Toc31603"/>
      <w:r>
        <w:rPr>
          <w:rFonts w:hint="eastAsia" w:ascii="黑体" w:hAnsi="黑体" w:eastAsia="黑体" w:cs="方正小标宋_GBK"/>
          <w:color w:val="000000" w:themeColor="text1"/>
          <w:sz w:val="44"/>
          <w:szCs w:val="44"/>
          <w:highlight w:val="none"/>
          <w14:textFill>
            <w14:solidFill>
              <w14:schemeClr w14:val="tx1"/>
            </w14:solidFill>
          </w14:textFill>
        </w:rPr>
        <w:t>第三部分  合同条款及格式</w:t>
      </w:r>
      <w:bookmarkEnd w:id="22"/>
      <w:bookmarkStart w:id="23" w:name="_Toc513029243"/>
      <w:bookmarkStart w:id="24" w:name="_Toc20823315"/>
      <w:bookmarkStart w:id="25" w:name="_Toc16938559"/>
    </w:p>
    <w:p>
      <w:pPr>
        <w:pStyle w:val="2"/>
        <w:spacing w:line="500" w:lineRule="exact"/>
        <w:ind w:firstLine="420"/>
        <w:rPr>
          <w:color w:val="000000" w:themeColor="text1"/>
          <w:highlight w:val="none"/>
          <w14:textFill>
            <w14:solidFill>
              <w14:schemeClr w14:val="tx1"/>
            </w14:solidFill>
          </w14:textFill>
        </w:rPr>
      </w:pPr>
    </w:p>
    <w:bookmarkEnd w:id="23"/>
    <w:bookmarkEnd w:id="24"/>
    <w:bookmarkEnd w:id="25"/>
    <w:p>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以下为中标后签定本项目合同的通用条款，中标供应商不得提出实质性的修改，关于专用条款将由采购人与中标供应商结合本项目具体情况协商后签订。</w:t>
      </w:r>
    </w:p>
    <w:p>
      <w:pPr>
        <w:snapToGrid w:val="0"/>
        <w:spacing w:line="500" w:lineRule="exact"/>
        <w:ind w:firstLine="482" w:firstLineChars="200"/>
        <w:jc w:val="center"/>
        <w:rPr>
          <w:rFonts w:ascii="宋体" w:hAnsi="宋体" w:cs="宋体"/>
          <w:b/>
          <w:color w:val="000000" w:themeColor="text1"/>
          <w:sz w:val="24"/>
          <w:highlight w:val="none"/>
          <w14:textFill>
            <w14:solidFill>
              <w14:schemeClr w14:val="tx1"/>
            </w14:solidFill>
          </w14:textFill>
        </w:rPr>
      </w:pPr>
    </w:p>
    <w:p>
      <w:pPr>
        <w:snapToGrid w:val="0"/>
        <w:spacing w:line="500" w:lineRule="exact"/>
        <w:ind w:firstLine="482" w:firstLineChars="200"/>
        <w:jc w:val="center"/>
        <w:outlineLvl w:val="0"/>
        <w:rPr>
          <w:rFonts w:ascii="宋体" w:hAnsi="宋体" w:cs="宋体"/>
          <w:b/>
          <w:color w:val="000000" w:themeColor="text1"/>
          <w:sz w:val="24"/>
          <w:highlight w:val="none"/>
          <w14:textFill>
            <w14:solidFill>
              <w14:schemeClr w14:val="tx1"/>
            </w14:solidFill>
          </w14:textFill>
        </w:rPr>
      </w:pPr>
      <w:bookmarkStart w:id="26" w:name="_Toc28060"/>
      <w:r>
        <w:rPr>
          <w:rFonts w:hint="eastAsia" w:ascii="宋体" w:hAnsi="宋体" w:cs="宋体"/>
          <w:b/>
          <w:color w:val="000000" w:themeColor="text1"/>
          <w:sz w:val="24"/>
          <w:highlight w:val="none"/>
          <w14:textFill>
            <w14:solidFill>
              <w14:schemeClr w14:val="tx1"/>
            </w14:solidFill>
          </w14:textFill>
        </w:rPr>
        <w:t>政府采购合同（货物格式）</w:t>
      </w:r>
      <w:bookmarkEnd w:id="26"/>
    </w:p>
    <w:p>
      <w:pPr>
        <w:pStyle w:val="23"/>
        <w:spacing w:line="500" w:lineRule="exact"/>
        <w:ind w:firstLine="480" w:firstLineChars="200"/>
        <w:rPr>
          <w:rFonts w:ascii="宋体" w:hAnsi="宋体" w:cs="宋体"/>
          <w:color w:val="000000" w:themeColor="text1"/>
          <w:highlight w:val="none"/>
          <w14:textFill>
            <w14:solidFill>
              <w14:schemeClr w14:val="tx1"/>
            </w14:solidFill>
          </w14:textFill>
        </w:rPr>
      </w:pPr>
    </w:p>
    <w:p>
      <w:pPr>
        <w:pStyle w:val="11"/>
        <w:snapToGrid w:val="0"/>
        <w:spacing w:line="5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项目名称：项目编号：SY2022-058-HW-XJ</w:t>
      </w:r>
    </w:p>
    <w:p>
      <w:pPr>
        <w:pStyle w:val="11"/>
        <w:snapToGrid w:val="0"/>
        <w:spacing w:line="5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甲方：（买方）_________</w:t>
      </w:r>
    </w:p>
    <w:p>
      <w:pPr>
        <w:pStyle w:val="11"/>
        <w:snapToGrid w:val="0"/>
        <w:spacing w:line="5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乙方：（卖方）_________</w:t>
      </w:r>
    </w:p>
    <w:p>
      <w:pPr>
        <w:pStyle w:val="11"/>
        <w:snapToGrid w:val="0"/>
        <w:spacing w:line="500" w:lineRule="exact"/>
        <w:ind w:firstLine="480" w:firstLineChars="20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甲、乙双方根据项目公开招标的结果，签署本合同。</w:t>
      </w:r>
    </w:p>
    <w:p>
      <w:pPr>
        <w:pStyle w:val="11"/>
        <w:snapToGrid w:val="0"/>
        <w:spacing w:line="500" w:lineRule="exact"/>
        <w:ind w:firstLine="482" w:firstLineChars="200"/>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一、货物内容</w:t>
      </w:r>
    </w:p>
    <w:p>
      <w:pPr>
        <w:pStyle w:val="11"/>
        <w:snapToGrid w:val="0"/>
        <w:spacing w:line="5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1.1 货物名称：</w:t>
      </w:r>
    </w:p>
    <w:p>
      <w:pPr>
        <w:pStyle w:val="11"/>
        <w:snapToGrid w:val="0"/>
        <w:spacing w:line="5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1.2 型号规格：</w:t>
      </w:r>
    </w:p>
    <w:p>
      <w:pPr>
        <w:pStyle w:val="11"/>
        <w:snapToGrid w:val="0"/>
        <w:spacing w:line="5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1.3 数量（单位）：</w:t>
      </w:r>
    </w:p>
    <w:p>
      <w:pPr>
        <w:pStyle w:val="11"/>
        <w:snapToGrid w:val="0"/>
        <w:spacing w:line="500" w:lineRule="exact"/>
        <w:ind w:firstLine="482" w:firstLineChars="200"/>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二、合同金额</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 本合同金额为（大写）：___________元（__________元）人民币或其他币种。</w:t>
      </w:r>
    </w:p>
    <w:p>
      <w:pPr>
        <w:pStyle w:val="11"/>
        <w:snapToGrid w:val="0"/>
        <w:spacing w:line="500" w:lineRule="exact"/>
        <w:ind w:firstLine="482" w:firstLineChars="200"/>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三、技术资料</w:t>
      </w:r>
    </w:p>
    <w:p>
      <w:pPr>
        <w:pStyle w:val="11"/>
        <w:snapToGrid w:val="0"/>
        <w:spacing w:line="5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3.1乙方应按招标文件规定的时间向甲方提供使用货物的有关技术资料。</w:t>
      </w:r>
    </w:p>
    <w:p>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1"/>
        <w:snapToGrid w:val="0"/>
        <w:spacing w:line="500" w:lineRule="exact"/>
        <w:ind w:firstLine="482" w:firstLineChars="200"/>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四、知识产权</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4.1乙方应保证甲方在使用、接受本合同货物和服务或其任何一部分时不受第三方提出侵犯其专利权、版权、商标权和工业设计权等知识产权的起诉。一旦出现侵权，由乙方负全部责任。</w:t>
      </w:r>
    </w:p>
    <w:p>
      <w:pPr>
        <w:pStyle w:val="11"/>
        <w:snapToGrid w:val="0"/>
        <w:spacing w:line="500" w:lineRule="exact"/>
        <w:ind w:firstLine="482" w:firstLineChars="200"/>
        <w:rPr>
          <w:rFonts w:hAnsi="宋体" w:cs="宋体"/>
          <w:color w:val="000000" w:themeColor="text1"/>
          <w:sz w:val="24"/>
          <w:szCs w:val="24"/>
          <w:highlight w:val="none"/>
          <w:u w:val="singl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五、产权担保</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 乙方保证所交付的货物的所有权完全属于乙方且无任何抵押、查封等产权瑕疵。</w:t>
      </w:r>
    </w:p>
    <w:p>
      <w:pPr>
        <w:pStyle w:val="11"/>
        <w:snapToGrid w:val="0"/>
        <w:spacing w:line="500" w:lineRule="exact"/>
        <w:ind w:firstLine="482" w:firstLineChars="200"/>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六、履约保证金</w:t>
      </w:r>
    </w:p>
    <w:p>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6.1 在签订合同前，中标人需向招标人交纳履约保证金（请将履约保证金汇款凭证发送至QQ邮箱：532223373@qq.com），具体金额为中标价的5%。拟中标人应当按照招标人的要求及时、足额缴纳履约保证金，履约保证金</w:t>
      </w:r>
      <w:r>
        <w:rPr>
          <w:rFonts w:hint="eastAsia" w:ascii="宋体" w:hAnsi="宋体" w:cs="宋体"/>
          <w:bCs/>
          <w:color w:val="000000" w:themeColor="text1"/>
          <w:sz w:val="24"/>
          <w:highlight w:val="none"/>
          <w14:textFill>
            <w14:solidFill>
              <w14:schemeClr w14:val="tx1"/>
            </w14:solidFill>
          </w14:textFill>
        </w:rPr>
        <w:t>自验收合格之日起一年后无质量问题无息退还 5%履约保证金。</w:t>
      </w:r>
    </w:p>
    <w:p>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6.2履约保证金专户帐户信息。</w:t>
      </w:r>
    </w:p>
    <w:p>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单位名称：江苏医药职业学院</w:t>
      </w:r>
    </w:p>
    <w:p>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开户行名称：建行盐城市城南支行</w:t>
      </w:r>
    </w:p>
    <w:p>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银行帐号：32001735038052500575</w:t>
      </w:r>
    </w:p>
    <w:p>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地址：江苏省盐城市解放南路283号</w:t>
      </w:r>
    </w:p>
    <w:p>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电话：0515-88550311</w:t>
      </w:r>
    </w:p>
    <w:p>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6.3如果拟中标人没有在规定的时间内交纳履约保证金，或对招标项目的质疑（投诉）成立，或拒绝遵守招标文件规定、响应承诺，或拒绝签订合同，或虽签署合同但不予履行等，则取消（拟）中标人资格，已经缴纳的履约保证金作为违约金不予退还。</w:t>
      </w:r>
    </w:p>
    <w:p>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6.4履约保证金退还：中标人缴纳的履约保证金</w:t>
      </w:r>
      <w:r>
        <w:rPr>
          <w:rFonts w:hint="eastAsia" w:ascii="宋体" w:hAnsi="宋体" w:cs="宋体"/>
          <w:bCs/>
          <w:color w:val="000000" w:themeColor="text1"/>
          <w:sz w:val="24"/>
          <w:highlight w:val="none"/>
          <w14:textFill>
            <w14:solidFill>
              <w14:schemeClr w14:val="tx1"/>
            </w14:solidFill>
          </w14:textFill>
        </w:rPr>
        <w:t>自验收合格之日起一年后无质量问题无息退还 5%履约保证金</w:t>
      </w:r>
      <w:r>
        <w:rPr>
          <w:rFonts w:hint="eastAsia" w:ascii="宋体" w:hAnsi="宋体" w:cs="宋体"/>
          <w:bCs/>
          <w:color w:val="000000" w:themeColor="text1"/>
          <w:sz w:val="24"/>
          <w:highlight w:val="none"/>
          <w14:textFill>
            <w14:solidFill>
              <w14:schemeClr w14:val="tx1"/>
            </w14:solidFill>
          </w14:textFill>
        </w:rPr>
        <w:t>，（凭“保证金请退函”到学校国资处办理退款手续）。如果中标人不履行合同约定的义务，未能完全履行合同规定的义务或其履行不符合合同的约定，招标人有权扣除履约保证金取得补偿。</w:t>
      </w:r>
    </w:p>
    <w:p>
      <w:pPr>
        <w:spacing w:line="500" w:lineRule="exact"/>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七、转包或分包</w:t>
      </w:r>
    </w:p>
    <w:p>
      <w:pPr>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7.1本合同范围的货物，应由乙方直接供应，不得转让他人供应；</w:t>
      </w:r>
    </w:p>
    <w:p>
      <w:pPr>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7.2 除非得到甲方的书面同意，乙方不得部分分包给他人供应。</w:t>
      </w:r>
    </w:p>
    <w:p>
      <w:pPr>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7.3如有转让和未经甲方同意的分包行为，甲方有权给予终止合同。</w:t>
      </w:r>
    </w:p>
    <w:p>
      <w:pPr>
        <w:pStyle w:val="11"/>
        <w:snapToGrid w:val="0"/>
        <w:spacing w:line="500" w:lineRule="exact"/>
        <w:ind w:firstLine="482" w:firstLineChars="200"/>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八、交货期、交货方式及交货地点</w:t>
      </w:r>
    </w:p>
    <w:p>
      <w:pPr>
        <w:pStyle w:val="11"/>
        <w:snapToGrid w:val="0"/>
        <w:spacing w:line="5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根据新生实际购买数量，确保学生购买到合适的文化衫。2022年9月5日前，文化衫由成交供应商运送至解放校区，如有变化另行商定。成交供应商按校方要求在指定地点按套分发到位，并负责分发场地卫生。</w:t>
      </w:r>
    </w:p>
    <w:p>
      <w:pPr>
        <w:pStyle w:val="11"/>
        <w:snapToGrid w:val="0"/>
        <w:spacing w:line="500" w:lineRule="exact"/>
        <w:ind w:firstLine="482" w:firstLineChars="200"/>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九、货款支付</w:t>
      </w:r>
    </w:p>
    <w:p>
      <w:pPr>
        <w:snapToGrid w:val="0"/>
        <w:spacing w:before="120" w:after="120" w:line="50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付款方式：货物经甲方验收合格后，甲方向乙方支付合同金额的 100%，自验收合格之日起一年后无质量问题无息退还 5%履约保证金。乙方须向甲方开具普通增值税发票。</w:t>
      </w:r>
    </w:p>
    <w:p>
      <w:pPr>
        <w:snapToGrid w:val="0"/>
        <w:spacing w:before="120" w:after="120" w:line="500" w:lineRule="exact"/>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十、税费</w:t>
      </w:r>
    </w:p>
    <w:p>
      <w:pPr>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本合同执行中相关的一切税费均由乙方负担。</w:t>
      </w:r>
    </w:p>
    <w:p>
      <w:pPr>
        <w:pStyle w:val="11"/>
        <w:snapToGrid w:val="0"/>
        <w:spacing w:line="500" w:lineRule="exact"/>
        <w:ind w:firstLine="482" w:firstLineChars="200"/>
        <w:rPr>
          <w:rFonts w:hAnsi="宋体" w:cs="宋体"/>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十一、质量保证及售后服务</w:t>
      </w:r>
      <w:bookmarkStart w:id="33" w:name="_GoBack"/>
      <w:bookmarkEnd w:id="33"/>
    </w:p>
    <w:p>
      <w:pPr>
        <w:snapToGrid w:val="0"/>
        <w:spacing w:before="120" w:after="120" w:line="50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11.1成交供应商应按招标文件规定的文化衫性能、技术要求，向校方提供未经使用的全新产品，并完全符合GB18401-2010《国家纺织产品安全技术规范》等质量标准。</w:t>
      </w:r>
    </w:p>
    <w:p>
      <w:pPr>
        <w:snapToGrid w:val="0"/>
        <w:spacing w:before="120" w:after="120" w:line="50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11.2质保期:</w:t>
      </w:r>
      <w:r>
        <w:rPr>
          <w:rFonts w:hint="eastAsia" w:ascii="宋体" w:hAnsi="宋体" w:cs="宋体"/>
          <w:color w:val="000000" w:themeColor="text1"/>
          <w:kern w:val="0"/>
          <w:sz w:val="24"/>
          <w:highlight w:val="none"/>
          <w14:textFill>
            <w14:solidFill>
              <w14:schemeClr w14:val="tx1"/>
            </w14:solidFill>
          </w14:textFill>
        </w:rPr>
        <w:t>质保期一年</w:t>
      </w:r>
      <w:r>
        <w:rPr>
          <w:rFonts w:hint="eastAsia" w:ascii="宋体" w:hAnsi="宋体" w:cs="宋体"/>
          <w:color w:val="000000" w:themeColor="text1"/>
          <w:kern w:val="0"/>
          <w:sz w:val="24"/>
          <w:highlight w:val="none"/>
          <w14:textFill>
            <w14:solidFill>
              <w14:schemeClr w14:val="tx1"/>
            </w14:solidFill>
          </w14:textFill>
        </w:rPr>
        <w:t>。在质保期内，成交供应商应对由于材料和制造原因产生的缺陷而发生的任何不足负责。</w:t>
      </w:r>
    </w:p>
    <w:p>
      <w:pPr>
        <w:snapToGrid w:val="0"/>
        <w:spacing w:before="120" w:after="120" w:line="500" w:lineRule="exact"/>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11.3</w:t>
      </w:r>
      <w:r>
        <w:rPr>
          <w:rFonts w:hint="eastAsia" w:ascii="宋体" w:hAnsi="宋体" w:cs="宋体"/>
          <w:color w:val="000000" w:themeColor="text1"/>
          <w:kern w:val="0"/>
          <w:sz w:val="24"/>
          <w:highlight w:val="none"/>
          <w:lang w:val="zh-CN"/>
          <w14:textFill>
            <w14:solidFill>
              <w14:schemeClr w14:val="tx1"/>
            </w14:solidFill>
          </w14:textFill>
        </w:rPr>
        <w:t>成交供应商提供的</w:t>
      </w:r>
      <w:r>
        <w:rPr>
          <w:rFonts w:hint="eastAsia" w:ascii="宋体" w:hAnsi="宋体" w:cs="宋体"/>
          <w:color w:val="000000" w:themeColor="text1"/>
          <w:kern w:val="0"/>
          <w:sz w:val="24"/>
          <w:highlight w:val="none"/>
          <w14:textFill>
            <w14:solidFill>
              <w14:schemeClr w14:val="tx1"/>
            </w14:solidFill>
          </w14:textFill>
        </w:rPr>
        <w:t>文化衫</w:t>
      </w:r>
      <w:r>
        <w:rPr>
          <w:rFonts w:hint="eastAsia" w:ascii="宋体" w:hAnsi="宋体" w:cs="宋体"/>
          <w:color w:val="000000" w:themeColor="text1"/>
          <w:kern w:val="0"/>
          <w:sz w:val="24"/>
          <w:highlight w:val="none"/>
          <w:lang w:val="zh-CN"/>
          <w14:textFill>
            <w14:solidFill>
              <w14:schemeClr w14:val="tx1"/>
            </w14:solidFill>
          </w14:textFill>
        </w:rPr>
        <w:t>在质保期内出现质量问题，成交供应商应负责免费更换。对达不到技术要求者，根据实际情况，经双方协商，可按以下办法处理：</w:t>
      </w:r>
    </w:p>
    <w:p>
      <w:pPr>
        <w:snapToGrid w:val="0"/>
        <w:spacing w:before="120" w:after="120" w:line="500" w:lineRule="exact"/>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11.4</w:t>
      </w:r>
      <w:r>
        <w:rPr>
          <w:rFonts w:hint="eastAsia" w:ascii="宋体" w:hAnsi="宋体" w:cs="宋体"/>
          <w:color w:val="000000" w:themeColor="text1"/>
          <w:kern w:val="0"/>
          <w:sz w:val="24"/>
          <w:highlight w:val="none"/>
          <w:lang w:val="zh-CN"/>
          <w14:textFill>
            <w14:solidFill>
              <w14:schemeClr w14:val="tx1"/>
            </w14:solidFill>
          </w14:textFill>
        </w:rPr>
        <w:t>更换：由成交供应商承担所发生的全部费用。</w:t>
      </w:r>
    </w:p>
    <w:p>
      <w:pPr>
        <w:snapToGrid w:val="0"/>
        <w:spacing w:before="120" w:after="120" w:line="500" w:lineRule="exact"/>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11.5</w:t>
      </w:r>
      <w:r>
        <w:rPr>
          <w:rFonts w:hint="eastAsia" w:ascii="宋体" w:hAnsi="宋体" w:cs="宋体"/>
          <w:color w:val="000000" w:themeColor="text1"/>
          <w:kern w:val="0"/>
          <w:sz w:val="24"/>
          <w:highlight w:val="none"/>
          <w:lang w:val="zh-CN"/>
          <w14:textFill>
            <w14:solidFill>
              <w14:schemeClr w14:val="tx1"/>
            </w14:solidFill>
          </w14:textFill>
        </w:rPr>
        <w:t>贬值处理：由校方和成交供应商双方合议定价。</w:t>
      </w:r>
    </w:p>
    <w:p>
      <w:pPr>
        <w:snapToGrid w:val="0"/>
        <w:spacing w:before="120" w:after="120" w:line="50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11.6</w:t>
      </w:r>
      <w:r>
        <w:rPr>
          <w:rFonts w:hint="eastAsia" w:ascii="宋体" w:hAnsi="宋体" w:cs="宋体"/>
          <w:color w:val="000000" w:themeColor="text1"/>
          <w:kern w:val="0"/>
          <w:sz w:val="24"/>
          <w:highlight w:val="none"/>
          <w:lang w:val="zh-CN"/>
          <w14:textFill>
            <w14:solidFill>
              <w14:schemeClr w14:val="tx1"/>
            </w14:solidFill>
          </w14:textFill>
        </w:rPr>
        <w:t>退货处理：成交供应商应退还校方支付的合同款，同时应承担该文化衫的直接费用（运输、保险、检验、货款利息及银行手续费等）。</w:t>
      </w:r>
    </w:p>
    <w:p>
      <w:pPr>
        <w:snapToGrid w:val="0"/>
        <w:spacing w:before="120" w:after="120" w:line="500" w:lineRule="exact"/>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11.7成交供应商所供文化衫必须</w:t>
      </w:r>
      <w:r>
        <w:rPr>
          <w:rFonts w:hint="eastAsia" w:ascii="宋体" w:hAnsi="宋体" w:cs="宋体"/>
          <w:color w:val="000000" w:themeColor="text1"/>
          <w:kern w:val="0"/>
          <w:sz w:val="24"/>
          <w:highlight w:val="none"/>
          <w:lang w:val="zh-CN"/>
          <w14:textFill>
            <w14:solidFill>
              <w14:schemeClr w14:val="tx1"/>
            </w14:solidFill>
          </w14:textFill>
        </w:rPr>
        <w:t>质检</w:t>
      </w:r>
      <w:r>
        <w:rPr>
          <w:rFonts w:hint="eastAsia" w:ascii="宋体" w:hAnsi="宋体" w:cs="宋体"/>
          <w:color w:val="000000" w:themeColor="text1"/>
          <w:kern w:val="0"/>
          <w:sz w:val="24"/>
          <w:highlight w:val="none"/>
          <w14:textFill>
            <w14:solidFill>
              <w14:schemeClr w14:val="tx1"/>
            </w14:solidFill>
          </w14:textFill>
        </w:rPr>
        <w:t>合格，如在使用过程中发生质量问题，成交供应商无条件包退包换并承担一切费用。学生如有自行购买的，成交供应商需无条件供货到位。</w:t>
      </w:r>
    </w:p>
    <w:p>
      <w:pPr>
        <w:snapToGrid w:val="0"/>
        <w:spacing w:before="120" w:after="120" w:line="500" w:lineRule="exact"/>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11.8</w:t>
      </w:r>
      <w:r>
        <w:rPr>
          <w:rFonts w:hint="eastAsia" w:ascii="宋体" w:hAnsi="宋体" w:cs="宋体"/>
          <w:color w:val="000000" w:themeColor="text1"/>
          <w:kern w:val="0"/>
          <w:sz w:val="24"/>
          <w:highlight w:val="none"/>
          <w:lang w:val="zh-CN"/>
          <w14:textFill>
            <w14:solidFill>
              <w14:schemeClr w14:val="tx1"/>
            </w14:solidFill>
          </w14:textFill>
        </w:rPr>
        <w:t>如在使用过程中发生质量问题，成交供应商在接到校方通知后在</w:t>
      </w:r>
      <w:r>
        <w:rPr>
          <w:rFonts w:hint="eastAsia" w:ascii="宋体" w:hAnsi="宋体" w:cs="宋体"/>
          <w:color w:val="000000" w:themeColor="text1"/>
          <w:kern w:val="0"/>
          <w:sz w:val="24"/>
          <w:highlight w:val="none"/>
          <w14:textFill>
            <w14:solidFill>
              <w14:schemeClr w14:val="tx1"/>
            </w14:solidFill>
          </w14:textFill>
        </w:rPr>
        <w:t>24</w:t>
      </w:r>
      <w:r>
        <w:rPr>
          <w:rFonts w:hint="eastAsia" w:ascii="宋体" w:hAnsi="宋体" w:cs="宋体"/>
          <w:color w:val="000000" w:themeColor="text1"/>
          <w:kern w:val="0"/>
          <w:sz w:val="24"/>
          <w:highlight w:val="none"/>
          <w:lang w:val="zh-CN"/>
          <w14:textFill>
            <w14:solidFill>
              <w14:schemeClr w14:val="tx1"/>
            </w14:solidFill>
          </w14:textFill>
        </w:rPr>
        <w:t>小时内到达校方现场。</w:t>
      </w:r>
    </w:p>
    <w:p>
      <w:pPr>
        <w:snapToGrid w:val="0"/>
        <w:spacing w:before="120" w:after="120" w:line="50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11.9合同履行期限：本项目服务期限为两年，合同一年一签。每年服务期满前一个月，供应商提交继续服务的书面申请，学校验收合格同意后，可续签下一年合同。</w:t>
      </w:r>
    </w:p>
    <w:p>
      <w:pPr>
        <w:pStyle w:val="11"/>
        <w:snapToGrid w:val="0"/>
        <w:spacing w:line="500" w:lineRule="exact"/>
        <w:ind w:firstLine="482" w:firstLineChars="200"/>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十二、验收</w:t>
      </w:r>
    </w:p>
    <w:p>
      <w:pPr>
        <w:snapToGrid w:val="0"/>
        <w:spacing w:before="120" w:after="120" w:line="500" w:lineRule="exact"/>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12.1 校方对成交供应商提交的文化衫依据询价文件上的技术规格要求和国家有关质量标准进行现场初步验收，外观、说明书符合招标文件技术要求的，给予签收，初步验收不合格的不予签收。</w:t>
      </w:r>
    </w:p>
    <w:p>
      <w:pPr>
        <w:snapToGrid w:val="0"/>
        <w:spacing w:before="120" w:after="120" w:line="500" w:lineRule="exact"/>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12.2</w:t>
      </w:r>
      <w:r>
        <w:rPr>
          <w:rFonts w:hint="eastAsia" w:ascii="宋体" w:hAnsi="宋体" w:cs="宋体"/>
          <w:color w:val="000000" w:themeColor="text1"/>
          <w:kern w:val="0"/>
          <w:sz w:val="24"/>
          <w:highlight w:val="none"/>
          <w:lang w:val="zh-CN"/>
          <w14:textFill>
            <w14:solidFill>
              <w14:schemeClr w14:val="tx1"/>
            </w14:solidFill>
          </w14:textFill>
        </w:rPr>
        <w:t>成交供应商交货前应对文化衫作出全面检查和对验收文件进行整理，并列出清单，作为校方收货验收和使用的技术条件依据，检验的结果应随文化衫交校方。</w:t>
      </w:r>
    </w:p>
    <w:p>
      <w:pPr>
        <w:snapToGrid w:val="0"/>
        <w:spacing w:before="120" w:after="120" w:line="500" w:lineRule="exact"/>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12.3校方对成交供应商提供的文化衫提前试用，符合技术要求后校方才做最终验收。</w:t>
      </w:r>
    </w:p>
    <w:p>
      <w:pPr>
        <w:snapToGrid w:val="0"/>
        <w:spacing w:before="120" w:after="120" w:line="50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12.4 校方有权将产品送至国家认可的专业检测机构进行检测，由成交供应承担检测费用，如产品不符合本文件质量要求，采购人将拒绝退货并拒付货款</w:t>
      </w:r>
      <w:r>
        <w:rPr>
          <w:rFonts w:hint="eastAsia" w:ascii="宋体" w:hAnsi="宋体" w:cs="宋体"/>
          <w:color w:val="000000" w:themeColor="text1"/>
          <w:kern w:val="0"/>
          <w:sz w:val="24"/>
          <w:highlight w:val="none"/>
          <w:lang w:val="zh-CN"/>
          <w14:textFill>
            <w14:solidFill>
              <w14:schemeClr w14:val="tx1"/>
            </w14:solidFill>
          </w14:textFill>
        </w:rPr>
        <w:t>。</w:t>
      </w:r>
    </w:p>
    <w:p>
      <w:pPr>
        <w:pStyle w:val="11"/>
        <w:snapToGrid w:val="0"/>
        <w:spacing w:line="500" w:lineRule="exact"/>
        <w:ind w:firstLine="482" w:firstLineChars="200"/>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十三、货物包装、发运及运输</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13.1 乙方应在货物发运前对其进行满足运输距离、防潮、防震、防锈和防破损装卸等要求包装，以保证货物安全运达甲方指定地点。</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 使用说明书、质量检验证明书、随配附件和工具以及清单一并附于货物内。</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13.3 乙方在货物发运手续办理完毕后24小时内或货到甲方48小时前通知甲方，以准备接货。</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13.4 货物在交付甲方前发生的风险均由乙方负责。</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13.5 货物在规定的交付期限内由乙方送达甲方指定的地点视为交付，乙方同时需通知甲方货物已送达。</w:t>
      </w:r>
    </w:p>
    <w:p>
      <w:pPr>
        <w:pStyle w:val="11"/>
        <w:snapToGrid w:val="0"/>
        <w:spacing w:line="500" w:lineRule="exact"/>
        <w:ind w:firstLine="482" w:firstLineChars="200"/>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十四、违约责任</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14.1 甲方无正当理由拒收货物的，甲方向乙方偿付拒收货款总值的百分之五违约金。</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 甲方无故逾期验收和办理货款支付手续的,甲方应按逾期付款总额每日万分之五向乙方支付违约金。</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14.4 乙方所交的货物品种、型号、规格、技术参数、质量不符合合同规定及询价文件规定标准的，甲方有权拒收该货物，乙方愿意更换货物但逾期交货的，按乙方逾期交货处理。乙方拒绝更换货物的，甲方可单方面解除合同。</w:t>
      </w:r>
    </w:p>
    <w:p>
      <w:pPr>
        <w:pStyle w:val="11"/>
        <w:snapToGrid w:val="0"/>
        <w:spacing w:line="500" w:lineRule="exact"/>
        <w:ind w:firstLine="482" w:firstLineChars="200"/>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十五、不可抗力事件处理</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15.1 在合同有效期内，任何一方因不可抗力事件导致不能履行合同，则合同履行期可延长，其延长期与不可抗力影响期相同。</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15.2 不可抗力事件发生后，应立即通知对方，并寄送有关权威机构出具的证明。</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15.3 不可抗力事件延续120天以上，双方应通过友好协商，确定是否继续履行合同。</w:t>
      </w:r>
    </w:p>
    <w:p>
      <w:pPr>
        <w:pStyle w:val="11"/>
        <w:snapToGrid w:val="0"/>
        <w:spacing w:line="500" w:lineRule="exact"/>
        <w:ind w:firstLine="482" w:firstLineChars="200"/>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十六、诉讼</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双方在执行合同中所发生的一切争议，应通过协商解决。如协商不成，可向合同签订地法院起诉，合同签订地：盐城市。</w:t>
      </w:r>
    </w:p>
    <w:p>
      <w:pPr>
        <w:pStyle w:val="11"/>
        <w:snapToGrid w:val="0"/>
        <w:spacing w:line="500" w:lineRule="exact"/>
        <w:ind w:firstLine="482" w:firstLineChars="200"/>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十七、合同生效及其它</w:t>
      </w:r>
    </w:p>
    <w:p>
      <w:pPr>
        <w:pStyle w:val="23"/>
        <w:spacing w:line="460" w:lineRule="exact"/>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17.1 </w:t>
      </w:r>
      <w:r>
        <w:rPr>
          <w:rFonts w:hint="eastAsia" w:ascii="宋体" w:hAnsi="宋体"/>
          <w:color w:val="000000" w:themeColor="text1"/>
          <w:highlight w:val="none"/>
          <w14:textFill>
            <w14:solidFill>
              <w14:schemeClr w14:val="tx1"/>
            </w14:solidFill>
          </w14:textFill>
        </w:rPr>
        <w:t>本合同正本一式四份，具有同等法律效力，甲方、乙方各执二份</w:t>
      </w:r>
      <w:r>
        <w:rPr>
          <w:rFonts w:hint="eastAsia"/>
          <w:color w:val="000000" w:themeColor="text1"/>
          <w:highlight w:val="none"/>
          <w14:textFill>
            <w14:solidFill>
              <w14:schemeClr w14:val="tx1"/>
            </w14:solidFill>
          </w14:textFill>
        </w:rPr>
        <w:t>，自双方签订之日起生效</w:t>
      </w:r>
      <w:r>
        <w:rPr>
          <w:rFonts w:hint="eastAsia" w:ascii="宋体" w:hAnsi="宋体" w:cs="宋体"/>
          <w:color w:val="000000" w:themeColor="text1"/>
          <w:highlight w:val="none"/>
          <w14:textFill>
            <w14:solidFill>
              <w14:schemeClr w14:val="tx1"/>
            </w14:solidFill>
          </w14:textFill>
        </w:rPr>
        <w:t>。</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17.2本合同未尽事宜，遵照《民法典》有关条文执行。</w:t>
      </w:r>
    </w:p>
    <w:p>
      <w:pPr>
        <w:pStyle w:val="19"/>
        <w:spacing w:line="500" w:lineRule="exact"/>
        <w:ind w:firstLine="480"/>
        <w:rPr>
          <w:rFonts w:cs="宋体"/>
          <w:color w:val="000000" w:themeColor="text1"/>
          <w:sz w:val="24"/>
          <w:szCs w:val="24"/>
          <w:highlight w:val="none"/>
          <w14:textFill>
            <w14:solidFill>
              <w14:schemeClr w14:val="tx1"/>
            </w14:solidFill>
          </w14:textFill>
        </w:rPr>
      </w:pPr>
    </w:p>
    <w:p>
      <w:pPr>
        <w:pStyle w:val="19"/>
        <w:spacing w:line="500" w:lineRule="exact"/>
        <w:ind w:firstLine="480"/>
        <w:rPr>
          <w:rFonts w:cs="宋体"/>
          <w:color w:val="000000" w:themeColor="text1"/>
          <w:sz w:val="24"/>
          <w:szCs w:val="24"/>
          <w:highlight w:val="none"/>
          <w14:textFill>
            <w14:solidFill>
              <w14:schemeClr w14:val="tx1"/>
            </w14:solidFill>
          </w14:textFill>
        </w:rPr>
      </w:pPr>
    </w:p>
    <w:p>
      <w:pPr>
        <w:pStyle w:val="19"/>
        <w:spacing w:line="500" w:lineRule="exact"/>
        <w:ind w:firstLine="48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甲方：                                 乙方：</w:t>
      </w:r>
    </w:p>
    <w:p>
      <w:pPr>
        <w:pStyle w:val="11"/>
        <w:snapToGrid w:val="0"/>
        <w:spacing w:line="5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地址：                                 地址：</w:t>
      </w:r>
    </w:p>
    <w:p>
      <w:pPr>
        <w:pStyle w:val="11"/>
        <w:snapToGrid w:val="0"/>
        <w:spacing w:line="5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法定代表人或授权代表：                 法定代表人或授权代表：</w:t>
      </w:r>
    </w:p>
    <w:p>
      <w:pPr>
        <w:pStyle w:val="11"/>
        <w:snapToGrid w:val="0"/>
        <w:spacing w:line="5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联系电话：                             联系电话：</w:t>
      </w:r>
    </w:p>
    <w:p>
      <w:pPr>
        <w:pStyle w:val="11"/>
        <w:snapToGrid w:val="0"/>
        <w:spacing w:line="500" w:lineRule="exact"/>
        <w:ind w:firstLine="480" w:firstLineChars="200"/>
        <w:rPr>
          <w:rFonts w:hAnsi="宋体" w:cs="宋体"/>
          <w:color w:val="000000" w:themeColor="text1"/>
          <w:sz w:val="24"/>
          <w:szCs w:val="24"/>
          <w:highlight w:val="none"/>
          <w14:textFill>
            <w14:solidFill>
              <w14:schemeClr w14:val="tx1"/>
            </w14:solidFill>
          </w14:textFill>
        </w:rPr>
      </w:pPr>
    </w:p>
    <w:p>
      <w:pPr>
        <w:pStyle w:val="11"/>
        <w:snapToGrid w:val="0"/>
        <w:spacing w:line="500" w:lineRule="exact"/>
        <w:ind w:firstLine="5760" w:firstLineChars="2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签订日期：   年   月  日</w:t>
      </w:r>
    </w:p>
    <w:p>
      <w:pPr>
        <w:pStyle w:val="11"/>
        <w:snapToGrid w:val="0"/>
        <w:spacing w:line="500" w:lineRule="exact"/>
        <w:ind w:firstLine="480" w:firstLineChars="200"/>
        <w:rPr>
          <w:rFonts w:hAnsi="宋体" w:cs="宋体"/>
          <w:color w:val="000000" w:themeColor="text1"/>
          <w:sz w:val="24"/>
          <w:szCs w:val="24"/>
          <w:highlight w:val="none"/>
          <w14:textFill>
            <w14:solidFill>
              <w14:schemeClr w14:val="tx1"/>
            </w14:solidFill>
          </w14:textFill>
        </w:rPr>
      </w:pPr>
    </w:p>
    <w:p>
      <w:pPr>
        <w:pStyle w:val="11"/>
        <w:snapToGrid w:val="0"/>
        <w:spacing w:line="500" w:lineRule="exact"/>
        <w:ind w:firstLine="480" w:firstLineChars="200"/>
        <w:rPr>
          <w:rFonts w:hAnsi="宋体" w:cs="宋体"/>
          <w:color w:val="000000" w:themeColor="text1"/>
          <w:sz w:val="24"/>
          <w:szCs w:val="24"/>
          <w:highlight w:val="none"/>
          <w14:textFill>
            <w14:solidFill>
              <w14:schemeClr w14:val="tx1"/>
            </w14:solidFill>
          </w14:textFill>
        </w:rPr>
      </w:pPr>
    </w:p>
    <w:p>
      <w:pPr>
        <w:autoSpaceDE w:val="0"/>
        <w:autoSpaceDN w:val="0"/>
        <w:adjustRightInd w:val="0"/>
        <w:spacing w:line="500" w:lineRule="exact"/>
        <w:ind w:firstLine="420" w:firstLineChars="200"/>
        <w:jc w:val="center"/>
        <w:outlineLvl w:val="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bookmarkStart w:id="27" w:name="_Toc21605"/>
    </w:p>
    <w:p>
      <w:pPr>
        <w:autoSpaceDE w:val="0"/>
        <w:autoSpaceDN w:val="0"/>
        <w:adjustRightInd w:val="0"/>
        <w:spacing w:line="500" w:lineRule="exact"/>
        <w:ind w:firstLine="420" w:firstLineChars="200"/>
        <w:jc w:val="center"/>
        <w:outlineLvl w:val="0"/>
        <w:rPr>
          <w:rFonts w:ascii="宋体" w:hAnsi="宋体" w:cs="宋体"/>
          <w:color w:val="000000" w:themeColor="text1"/>
          <w:highlight w:val="none"/>
          <w14:textFill>
            <w14:solidFill>
              <w14:schemeClr w14:val="tx1"/>
            </w14:solidFill>
          </w14:textFill>
        </w:rPr>
      </w:pPr>
    </w:p>
    <w:p>
      <w:pPr>
        <w:autoSpaceDE w:val="0"/>
        <w:autoSpaceDN w:val="0"/>
        <w:adjustRightInd w:val="0"/>
        <w:spacing w:line="500" w:lineRule="exact"/>
        <w:jc w:val="center"/>
        <w:outlineLvl w:val="0"/>
        <w:rPr>
          <w:rFonts w:ascii="黑体" w:hAnsi="黑体" w:eastAsia="黑体" w:cs="方正小标宋_GBK"/>
          <w:color w:val="000000" w:themeColor="text1"/>
          <w:sz w:val="44"/>
          <w:szCs w:val="44"/>
          <w:highlight w:val="none"/>
          <w14:textFill>
            <w14:solidFill>
              <w14:schemeClr w14:val="tx1"/>
            </w14:solidFill>
          </w14:textFill>
        </w:rPr>
      </w:pPr>
      <w:r>
        <w:rPr>
          <w:rFonts w:hint="eastAsia" w:ascii="黑体" w:hAnsi="黑体" w:eastAsia="黑体" w:cs="方正小标宋_GBK"/>
          <w:color w:val="000000" w:themeColor="text1"/>
          <w:sz w:val="44"/>
          <w:szCs w:val="44"/>
          <w:highlight w:val="none"/>
          <w14:textFill>
            <w14:solidFill>
              <w14:schemeClr w14:val="tx1"/>
            </w14:solidFill>
          </w14:textFill>
        </w:rPr>
        <w:t>第四部分  任务需求</w:t>
      </w:r>
      <w:bookmarkEnd w:id="27"/>
    </w:p>
    <w:p>
      <w:pPr>
        <w:spacing w:line="500" w:lineRule="exact"/>
        <w:rPr>
          <w:rFonts w:ascii="Calibri" w:hAnsi="Calibri" w:cs="Calibri"/>
          <w:color w:val="000000" w:themeColor="text1"/>
          <w:szCs w:val="21"/>
          <w:highlight w:val="none"/>
          <w14:textFill>
            <w14:solidFill>
              <w14:schemeClr w14:val="tx1"/>
            </w14:solidFill>
          </w14:textFill>
        </w:rPr>
      </w:pP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一、项目名称：</w:t>
      </w:r>
      <w:r>
        <w:rPr>
          <w:rFonts w:hint="eastAsia" w:ascii="宋体" w:hAnsi="宋体" w:cs="宋体"/>
          <w:color w:val="000000" w:themeColor="text1"/>
          <w:sz w:val="24"/>
          <w:highlight w:val="none"/>
          <w14:textFill>
            <w14:solidFill>
              <w14:schemeClr w14:val="tx1"/>
            </w14:solidFill>
          </w14:textFill>
        </w:rPr>
        <w:t>2022-2023年</w:t>
      </w:r>
      <w:r>
        <w:rPr>
          <w:rFonts w:hint="eastAsia" w:ascii="宋体" w:hAnsi="宋体" w:cs="宋体"/>
          <w:bCs/>
          <w:color w:val="000000" w:themeColor="text1"/>
          <w:sz w:val="24"/>
          <w:highlight w:val="none"/>
          <w14:textFill>
            <w14:solidFill>
              <w14:schemeClr w14:val="tx1"/>
            </w14:solidFill>
          </w14:textFill>
        </w:rPr>
        <w:t>新生</w:t>
      </w:r>
      <w:r>
        <w:rPr>
          <w:rFonts w:hint="eastAsia" w:ascii="宋体" w:hAnsi="宋体" w:cs="宋体"/>
          <w:color w:val="000000" w:themeColor="text1"/>
          <w:sz w:val="24"/>
          <w:highlight w:val="none"/>
          <w14:textFill>
            <w14:solidFill>
              <w14:schemeClr w14:val="tx1"/>
            </w14:solidFill>
          </w14:textFill>
        </w:rPr>
        <w:t>定制文化衫采购项目</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二、</w:t>
      </w:r>
      <w:r>
        <w:rPr>
          <w:rFonts w:hint="eastAsia" w:ascii="宋体" w:hAnsi="宋体" w:cs="宋体"/>
          <w:b/>
          <w:color w:val="000000" w:themeColor="text1"/>
          <w:sz w:val="24"/>
          <w:highlight w:val="none"/>
          <w14:textFill>
            <w14:solidFill>
              <w14:schemeClr w14:val="tx1"/>
            </w14:solidFill>
          </w14:textFill>
        </w:rPr>
        <w:t>预算金额</w:t>
      </w:r>
      <w:r>
        <w:rPr>
          <w:rFonts w:hint="eastAsia" w:ascii="宋体" w:hAnsi="宋体" w:cs="宋体"/>
          <w:b/>
          <w:bCs/>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16万元，</w:t>
      </w:r>
      <w:r>
        <w:rPr>
          <w:rFonts w:hint="eastAsia" w:ascii="宋体" w:hAnsi="宋体" w:cs="宋体"/>
          <w:color w:val="000000" w:themeColor="text1"/>
          <w:sz w:val="24"/>
          <w:highlight w:val="none"/>
          <w14:textFill>
            <w14:solidFill>
              <w14:schemeClr w14:val="tx1"/>
            </w14:solidFill>
          </w14:textFill>
        </w:rPr>
        <w:t>每件单价最高限价50元/件。2022年新生3200人左右，最终具体数量按实际发放量核算付款</w:t>
      </w:r>
      <w:r>
        <w:rPr>
          <w:rFonts w:hint="eastAsia" w:ascii="宋体" w:hAnsi="宋体" w:cs="宋体"/>
          <w:bCs/>
          <w:color w:val="000000" w:themeColor="text1"/>
          <w:sz w:val="24"/>
          <w:highlight w:val="none"/>
          <w14:textFill>
            <w14:solidFill>
              <w14:schemeClr w14:val="tx1"/>
            </w14:solidFill>
          </w14:textFill>
        </w:rPr>
        <w:t>。</w:t>
      </w:r>
    </w:p>
    <w:p>
      <w:pPr>
        <w:spacing w:line="360" w:lineRule="auto"/>
        <w:ind w:firstLine="482" w:firstLineChars="200"/>
        <w:jc w:val="left"/>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三、参数要求：</w:t>
      </w:r>
    </w:p>
    <w:p>
      <w:pPr>
        <w:spacing w:line="360" w:lineRule="auto"/>
        <w:ind w:firstLine="480" w:firstLineChars="200"/>
        <w:jc w:val="left"/>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b/>
          <w:color w:val="000000" w:themeColor="text1"/>
          <w:sz w:val="24"/>
          <w:highlight w:val="none"/>
          <w14:textFill>
            <w14:solidFill>
              <w14:schemeClr w14:val="tx1"/>
            </w14:solidFill>
          </w14:textFill>
        </w:rPr>
        <w:t>样式：</w:t>
      </w:r>
      <w:r>
        <w:rPr>
          <w:rFonts w:hint="eastAsia" w:ascii="宋体" w:hAnsi="宋体" w:cs="宋体"/>
          <w:color w:val="000000" w:themeColor="text1"/>
          <w:sz w:val="24"/>
          <w:highlight w:val="none"/>
          <w14:textFill>
            <w14:solidFill>
              <w14:schemeClr w14:val="tx1"/>
            </w14:solidFill>
          </w14:textFill>
        </w:rPr>
        <w:t>翻领POLO衫；</w:t>
      </w:r>
    </w:p>
    <w:p>
      <w:pPr>
        <w:spacing w:line="360" w:lineRule="auto"/>
        <w:ind w:firstLine="480" w:firstLineChars="200"/>
        <w:jc w:val="left"/>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b/>
          <w:color w:val="000000" w:themeColor="text1"/>
          <w:sz w:val="24"/>
          <w:highlight w:val="none"/>
          <w14:textFill>
            <w14:solidFill>
              <w14:schemeClr w14:val="tx1"/>
            </w14:solidFill>
          </w14:textFill>
        </w:rPr>
        <w:t>印制内容：</w:t>
      </w:r>
      <w:r>
        <w:rPr>
          <w:rFonts w:hint="eastAsia" w:ascii="宋体" w:hAnsi="宋体" w:cs="宋体"/>
          <w:color w:val="000000" w:themeColor="text1"/>
          <w:sz w:val="24"/>
          <w:highlight w:val="none"/>
          <w14:textFill>
            <w14:solidFill>
              <w14:schemeClr w14:val="tx1"/>
            </w14:solidFill>
          </w14:textFill>
        </w:rPr>
        <w:t>包含江苏医药职业学院、校徽等元素；</w:t>
      </w:r>
    </w:p>
    <w:p>
      <w:pPr>
        <w:spacing w:line="360" w:lineRule="auto"/>
        <w:ind w:firstLine="480" w:firstLineChars="200"/>
        <w:jc w:val="left"/>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14:textFill>
            <w14:solidFill>
              <w14:schemeClr w14:val="tx1"/>
            </w14:solidFill>
          </w14:textFill>
        </w:rPr>
        <w:t>尺码：</w:t>
      </w:r>
      <w:r>
        <w:rPr>
          <w:rFonts w:hint="eastAsia" w:ascii="宋体" w:hAnsi="宋体" w:cs="宋体"/>
          <w:color w:val="000000" w:themeColor="text1"/>
          <w:sz w:val="24"/>
          <w:highlight w:val="none"/>
          <w14:textFill>
            <w14:solidFill>
              <w14:schemeClr w14:val="tx1"/>
            </w14:solidFill>
          </w14:textFill>
        </w:rPr>
        <w:t>具体号码、尺寸、颜色、数量由学校统计后提供；</w:t>
      </w:r>
    </w:p>
    <w:p>
      <w:pPr>
        <w:spacing w:line="360" w:lineRule="auto"/>
        <w:ind w:firstLine="480" w:firstLineChars="200"/>
        <w:jc w:val="left"/>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b/>
          <w:color w:val="000000" w:themeColor="text1"/>
          <w:sz w:val="24"/>
          <w:highlight w:val="none"/>
          <w14:textFill>
            <w14:solidFill>
              <w14:schemeClr w14:val="tx1"/>
            </w14:solidFill>
          </w14:textFill>
        </w:rPr>
        <w:t>工艺</w:t>
      </w:r>
      <w:r>
        <w:rPr>
          <w:rFonts w:hint="eastAsia" w:ascii="宋体" w:hAnsi="宋体" w:cs="宋体"/>
          <w:color w:val="000000" w:themeColor="text1"/>
          <w:sz w:val="24"/>
          <w:highlight w:val="none"/>
          <w14:textFill>
            <w14:solidFill>
              <w14:schemeClr w14:val="tx1"/>
            </w14:solidFill>
          </w14:textFill>
        </w:rPr>
        <w:t>：热转印、刺绣、丝印等；</w:t>
      </w:r>
    </w:p>
    <w:p>
      <w:pPr>
        <w:spacing w:line="360" w:lineRule="auto"/>
        <w:ind w:firstLine="480" w:firstLineChars="200"/>
        <w:jc w:val="left"/>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r>
        <w:rPr>
          <w:rFonts w:hint="eastAsia" w:ascii="宋体" w:hAnsi="宋体" w:cs="宋体"/>
          <w:b/>
          <w:color w:val="000000" w:themeColor="text1"/>
          <w:sz w:val="24"/>
          <w:highlight w:val="none"/>
          <w14:textFill>
            <w14:solidFill>
              <w14:schemeClr w14:val="tx1"/>
            </w14:solidFill>
          </w14:textFill>
        </w:rPr>
        <w:t>成分</w:t>
      </w:r>
      <w:r>
        <w:rPr>
          <w:rFonts w:hint="eastAsia" w:ascii="宋体" w:hAnsi="宋体" w:cs="宋体"/>
          <w:color w:val="000000" w:themeColor="text1"/>
          <w:sz w:val="24"/>
          <w:highlight w:val="none"/>
          <w14:textFill>
            <w14:solidFill>
              <w14:schemeClr w14:val="tx1"/>
            </w14:solidFill>
          </w14:textFill>
        </w:rPr>
        <w:t>：≥210g，≥80%棉。</w:t>
      </w:r>
    </w:p>
    <w:p>
      <w:pPr>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四、供货方式、时间及地点等要求:</w:t>
      </w:r>
    </w:p>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供货时间、地点及方式:根据新生实际购买数量，确保学生购买到合适的文化衫。2022年9月5日前，文化衫由成交供应商运送至解放校区，如有变化另行商定。成交供应商按校方要求在指定地点按套分发到位，并负责分发场地卫生。</w:t>
      </w:r>
    </w:p>
    <w:p>
      <w:pPr>
        <w:pStyle w:val="19"/>
        <w:ind w:firstLine="480"/>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2、付款:</w:t>
      </w:r>
      <w:r>
        <w:rPr>
          <w:rFonts w:hint="eastAsia" w:cs="宋体"/>
          <w:bCs/>
          <w:color w:val="000000" w:themeColor="text1"/>
          <w:sz w:val="24"/>
          <w:szCs w:val="24"/>
          <w:highlight w:val="none"/>
          <w14:textFill>
            <w14:solidFill>
              <w14:schemeClr w14:val="tx1"/>
            </w14:solidFill>
          </w14:textFill>
        </w:rPr>
        <w:t>项目验收、审计合格后支付到合同款的100%，不计利息。凭加盖江苏医药职业学院国资处审核章的验收报告（不具备最终验收条件的项目凭履约情况说明）支付。</w:t>
      </w:r>
      <w:r>
        <w:rPr>
          <w:rFonts w:hint="eastAsia" w:cs="宋体"/>
          <w:color w:val="000000" w:themeColor="text1"/>
          <w:sz w:val="24"/>
          <w:szCs w:val="24"/>
          <w:highlight w:val="none"/>
          <w14:textFill>
            <w14:solidFill>
              <w14:schemeClr w14:val="tx1"/>
            </w14:solidFill>
          </w14:textFill>
        </w:rPr>
        <w:t>本合同执行中相关的一切税费均由成交供应商负担。</w:t>
      </w:r>
      <w:r>
        <w:rPr>
          <w:rFonts w:hint="eastAsia" w:cs="宋体"/>
          <w:bCs/>
          <w:color w:val="000000" w:themeColor="text1"/>
          <w:sz w:val="24"/>
          <w:highlight w:val="none"/>
          <w14:textFill>
            <w14:solidFill>
              <w14:schemeClr w14:val="tx1"/>
            </w14:solidFill>
          </w14:textFill>
        </w:rPr>
        <w:t>多余货物由供应商运回，由此发生的费用由</w:t>
      </w:r>
      <w:r>
        <w:rPr>
          <w:rFonts w:hint="eastAsia" w:cs="宋体"/>
          <w:bCs/>
          <w:color w:val="000000" w:themeColor="text1"/>
          <w:sz w:val="24"/>
          <w:szCs w:val="24"/>
          <w:highlight w:val="none"/>
          <w14:textFill>
            <w14:solidFill>
              <w14:schemeClr w14:val="tx1"/>
            </w14:solidFill>
          </w14:textFill>
        </w:rPr>
        <w:t>成交</w:t>
      </w:r>
      <w:r>
        <w:rPr>
          <w:rFonts w:hint="eastAsia" w:cs="宋体"/>
          <w:bCs/>
          <w:color w:val="000000" w:themeColor="text1"/>
          <w:sz w:val="24"/>
          <w:highlight w:val="none"/>
          <w14:textFill>
            <w14:solidFill>
              <w14:schemeClr w14:val="tx1"/>
            </w14:solidFill>
          </w14:textFill>
        </w:rPr>
        <w:t>供应商承担（学校不承担任何费用）。</w:t>
      </w:r>
    </w:p>
    <w:p>
      <w:pPr>
        <w:pStyle w:val="19"/>
        <w:ind w:firstLine="480"/>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3、成交供应商负责文化衫发放，承担与此相关的一切费用(包括技术人员交通费及其食宿、补助等费用)。</w:t>
      </w:r>
    </w:p>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4、质量保证和售后服务</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（1）成交供应商应按招标文件规定的文化衫性能、技术要求，向校方提供未经使用的全新产品，并完全符合</w:t>
      </w:r>
      <w:r>
        <w:rPr>
          <w:rFonts w:hint="eastAsia" w:ascii="宋体" w:hAnsi="宋体" w:cs="宋体"/>
          <w:color w:val="000000" w:themeColor="text1"/>
          <w:sz w:val="24"/>
          <w:highlight w:val="none"/>
          <w14:textFill>
            <w14:solidFill>
              <w14:schemeClr w14:val="tx1"/>
            </w14:solidFill>
          </w14:textFill>
        </w:rPr>
        <w:t>GB18401-2010《国家纺织产品安全技术规范》</w:t>
      </w:r>
      <w:r>
        <w:rPr>
          <w:rFonts w:hint="eastAsia" w:ascii="宋体" w:hAnsi="宋体" w:cs="宋体"/>
          <w:bCs/>
          <w:color w:val="000000" w:themeColor="text1"/>
          <w:sz w:val="24"/>
          <w:highlight w:val="none"/>
          <w14:textFill>
            <w14:solidFill>
              <w14:schemeClr w14:val="tx1"/>
            </w14:solidFill>
          </w14:textFill>
        </w:rPr>
        <w:t>等质量标准</w:t>
      </w:r>
      <w:r>
        <w:rPr>
          <w:rFonts w:hint="eastAsia" w:ascii="宋体" w:hAnsi="宋体" w:cs="宋体"/>
          <w:color w:val="000000" w:themeColor="text1"/>
          <w:sz w:val="24"/>
          <w:highlight w:val="none"/>
          <w14:textFill>
            <w14:solidFill>
              <w14:schemeClr w14:val="tx1"/>
            </w14:solidFill>
          </w14:textFill>
        </w:rPr>
        <w:t>。</w:t>
      </w:r>
    </w:p>
    <w:p>
      <w:pPr>
        <w:pStyle w:val="19"/>
        <w:ind w:firstLine="480"/>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（2）质保期:质保期一年。在质保期内，成交供应商应对由于材料和制造原因产生的缺陷而发生的任何不足负责。</w:t>
      </w:r>
    </w:p>
    <w:p>
      <w:pPr>
        <w:spacing w:line="360" w:lineRule="auto"/>
        <w:ind w:firstLine="480" w:firstLineChars="200"/>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w:t>
      </w:r>
      <w:r>
        <w:rPr>
          <w:rFonts w:hint="eastAsia" w:ascii="宋体" w:hAnsi="宋体" w:cs="宋体"/>
          <w:bCs/>
          <w:color w:val="000000" w:themeColor="text1"/>
          <w:sz w:val="24"/>
          <w:highlight w:val="none"/>
          <w:lang w:val="zh-CN"/>
          <w14:textFill>
            <w14:solidFill>
              <w14:schemeClr w14:val="tx1"/>
            </w14:solidFill>
          </w14:textFill>
        </w:rPr>
        <w:t>成交供应商提供的</w:t>
      </w:r>
      <w:r>
        <w:rPr>
          <w:rFonts w:hint="eastAsia" w:ascii="宋体" w:hAnsi="宋体" w:cs="宋体"/>
          <w:bCs/>
          <w:color w:val="000000" w:themeColor="text1"/>
          <w:sz w:val="24"/>
          <w:highlight w:val="none"/>
          <w14:textFill>
            <w14:solidFill>
              <w14:schemeClr w14:val="tx1"/>
            </w14:solidFill>
          </w14:textFill>
        </w:rPr>
        <w:t>文化衫</w:t>
      </w:r>
      <w:r>
        <w:rPr>
          <w:rFonts w:hint="eastAsia" w:ascii="宋体" w:hAnsi="宋体" w:cs="宋体"/>
          <w:bCs/>
          <w:color w:val="000000" w:themeColor="text1"/>
          <w:sz w:val="24"/>
          <w:highlight w:val="none"/>
          <w:lang w:val="zh-CN"/>
          <w14:textFill>
            <w14:solidFill>
              <w14:schemeClr w14:val="tx1"/>
            </w14:solidFill>
          </w14:textFill>
        </w:rPr>
        <w:t>在质保期内出现质量问题，成交供应商应负责免费更换。对达不到技术要求者，根据实际情况，经双方协商，可按以下办法处理：</w:t>
      </w:r>
    </w:p>
    <w:p>
      <w:pPr>
        <w:spacing w:line="360" w:lineRule="auto"/>
        <w:ind w:firstLine="480" w:firstLineChars="200"/>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更换：由成交供应商承担所发生的全部费用。</w:t>
      </w:r>
    </w:p>
    <w:p>
      <w:pPr>
        <w:spacing w:line="360" w:lineRule="auto"/>
        <w:ind w:firstLine="480" w:firstLineChars="200"/>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贬值处理：由校方和成交供应商双方合议定价。</w:t>
      </w:r>
    </w:p>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退货处理：成交供应商应退还校方支付的合同款，同时应承担该文化衫的直接费用（运输、保险、检验、货款利息及银行手续费等）。</w:t>
      </w:r>
    </w:p>
    <w:p>
      <w:pPr>
        <w:spacing w:line="360" w:lineRule="auto"/>
        <w:ind w:firstLine="480" w:firstLineChars="200"/>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（4）成交供应商所供文化衫必须</w:t>
      </w:r>
      <w:r>
        <w:rPr>
          <w:rFonts w:hint="eastAsia" w:ascii="宋体" w:hAnsi="宋体" w:cs="宋体"/>
          <w:bCs/>
          <w:color w:val="000000" w:themeColor="text1"/>
          <w:sz w:val="24"/>
          <w:highlight w:val="none"/>
          <w:lang w:val="zh-CN"/>
          <w14:textFill>
            <w14:solidFill>
              <w14:schemeClr w14:val="tx1"/>
            </w14:solidFill>
          </w14:textFill>
        </w:rPr>
        <w:t>质检</w:t>
      </w:r>
      <w:r>
        <w:rPr>
          <w:rFonts w:hint="eastAsia" w:ascii="宋体" w:hAnsi="宋体" w:cs="宋体"/>
          <w:bCs/>
          <w:color w:val="000000" w:themeColor="text1"/>
          <w:sz w:val="24"/>
          <w:highlight w:val="none"/>
          <w14:textFill>
            <w14:solidFill>
              <w14:schemeClr w14:val="tx1"/>
            </w14:solidFill>
          </w14:textFill>
        </w:rPr>
        <w:t>合格，</w:t>
      </w:r>
      <w:r>
        <w:rPr>
          <w:rFonts w:hint="eastAsia" w:ascii="宋体" w:hAnsi="宋体" w:cs="宋体"/>
          <w:color w:val="000000" w:themeColor="text1"/>
          <w:sz w:val="24"/>
          <w:highlight w:val="none"/>
          <w14:textFill>
            <w14:solidFill>
              <w14:schemeClr w14:val="tx1"/>
            </w14:solidFill>
          </w14:textFill>
        </w:rPr>
        <w:t>如在使用过程中发生质量问题，成交供应商无条件包退包换并承担一切费用。</w:t>
      </w:r>
      <w:r>
        <w:rPr>
          <w:rFonts w:hint="eastAsia" w:ascii="宋体" w:hAnsi="宋体" w:cs="宋体"/>
          <w:bCs/>
          <w:color w:val="000000" w:themeColor="text1"/>
          <w:sz w:val="24"/>
          <w:highlight w:val="none"/>
          <w14:textFill>
            <w14:solidFill>
              <w14:schemeClr w14:val="tx1"/>
            </w14:solidFill>
          </w14:textFill>
        </w:rPr>
        <w:t>学生如有自行购买的，成交供应商需无条件供货到位。</w:t>
      </w:r>
    </w:p>
    <w:p>
      <w:pPr>
        <w:spacing w:line="360" w:lineRule="auto"/>
        <w:ind w:firstLine="480" w:firstLineChars="200"/>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5、</w:t>
      </w:r>
      <w:r>
        <w:rPr>
          <w:rFonts w:hint="eastAsia" w:ascii="宋体" w:hAnsi="宋体" w:cs="宋体"/>
          <w:bCs/>
          <w:color w:val="000000" w:themeColor="text1"/>
          <w:sz w:val="24"/>
          <w:highlight w:val="none"/>
          <w:lang w:val="zh-CN"/>
          <w14:textFill>
            <w14:solidFill>
              <w14:schemeClr w14:val="tx1"/>
            </w14:solidFill>
          </w14:textFill>
        </w:rPr>
        <w:t>如在使用过程中发生质量问题，成交供应商在接到校方通知后在</w:t>
      </w:r>
      <w:r>
        <w:rPr>
          <w:rFonts w:hint="eastAsia" w:ascii="宋体" w:hAnsi="宋体" w:cs="宋体"/>
          <w:bCs/>
          <w:color w:val="000000" w:themeColor="text1"/>
          <w:sz w:val="24"/>
          <w:highlight w:val="none"/>
          <w14:textFill>
            <w14:solidFill>
              <w14:schemeClr w14:val="tx1"/>
            </w14:solidFill>
          </w14:textFill>
        </w:rPr>
        <w:t>24</w:t>
      </w:r>
      <w:r>
        <w:rPr>
          <w:rFonts w:hint="eastAsia" w:ascii="宋体" w:hAnsi="宋体" w:cs="宋体"/>
          <w:bCs/>
          <w:color w:val="000000" w:themeColor="text1"/>
          <w:sz w:val="24"/>
          <w:highlight w:val="none"/>
          <w:lang w:val="zh-CN"/>
          <w14:textFill>
            <w14:solidFill>
              <w14:schemeClr w14:val="tx1"/>
            </w14:solidFill>
          </w14:textFill>
        </w:rPr>
        <w:t>小时内到达校方现场。</w:t>
      </w:r>
    </w:p>
    <w:p>
      <w:pPr>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r>
        <w:rPr>
          <w:rFonts w:hint="eastAsia" w:ascii="宋体" w:hAnsi="宋体" w:cs="宋体"/>
          <w:bCs/>
          <w:color w:val="000000" w:themeColor="text1"/>
          <w:sz w:val="24"/>
          <w:highlight w:val="none"/>
          <w14:textFill>
            <w14:solidFill>
              <w14:schemeClr w14:val="tx1"/>
            </w14:solidFill>
          </w14:textFill>
        </w:rPr>
        <w:t>合同履行期限：本项目服务期限为两年，合同一年一签。每年服务期满前一个月，供应商提交继续服务的书面申请，学校验收合格同意后，可续签下一年合同。</w:t>
      </w:r>
    </w:p>
    <w:p>
      <w:pPr>
        <w:spacing w:line="360" w:lineRule="auto"/>
        <w:ind w:firstLine="482" w:firstLineChars="200"/>
        <w:rPr>
          <w:rFonts w:ascii="宋体" w:hAnsi="宋体" w:cs="宋体"/>
          <w:b/>
          <w:color w:val="000000" w:themeColor="text1"/>
          <w:sz w:val="24"/>
          <w:highlight w:val="none"/>
          <w:lang w:val="zh-CN"/>
          <w14:textFill>
            <w14:solidFill>
              <w14:schemeClr w14:val="tx1"/>
            </w14:solidFill>
          </w14:textFill>
        </w:rPr>
      </w:pPr>
      <w:r>
        <w:rPr>
          <w:rFonts w:hint="eastAsia" w:ascii="宋体" w:hAnsi="宋体" w:cs="宋体"/>
          <w:b/>
          <w:color w:val="000000" w:themeColor="text1"/>
          <w:sz w:val="24"/>
          <w:highlight w:val="none"/>
          <w:lang w:val="zh-CN"/>
          <w14:textFill>
            <w14:solidFill>
              <w14:schemeClr w14:val="tx1"/>
            </w14:solidFill>
          </w14:textFill>
        </w:rPr>
        <w:t>五、验收</w:t>
      </w:r>
    </w:p>
    <w:p>
      <w:pPr>
        <w:spacing w:line="360" w:lineRule="auto"/>
        <w:ind w:firstLine="480" w:firstLineChars="200"/>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1、校方对成交供应商提交的文化衫依据询价文件上的技术规格要求和国家有关质量标准进行现场初步验收，外观、说明书符合招标文件技术要求的，给予签收，初步验收不合格的不予签收。</w:t>
      </w:r>
    </w:p>
    <w:p>
      <w:pPr>
        <w:spacing w:line="360" w:lineRule="auto"/>
        <w:ind w:firstLine="480" w:firstLineChars="200"/>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w:t>
      </w:r>
      <w:r>
        <w:rPr>
          <w:rFonts w:hint="eastAsia" w:ascii="宋体" w:hAnsi="宋体" w:cs="宋体"/>
          <w:bCs/>
          <w:color w:val="000000" w:themeColor="text1"/>
          <w:sz w:val="24"/>
          <w:highlight w:val="none"/>
          <w:lang w:val="zh-CN"/>
          <w14:textFill>
            <w14:solidFill>
              <w14:schemeClr w14:val="tx1"/>
            </w14:solidFill>
          </w14:textFill>
        </w:rPr>
        <w:t>成交供应商交货前应对文化衫作出全面检查和对验收文件进行整理，并列出清单，作为校方收货验收和使用的技术条件依据，检验的结果应随文化衫交校方。</w:t>
      </w:r>
    </w:p>
    <w:p>
      <w:pPr>
        <w:spacing w:line="360" w:lineRule="auto"/>
        <w:ind w:firstLine="480" w:firstLineChars="200"/>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3、校方对成交供应商提供的文化衫提前试用，符合技术要求后校方才做最终验收。</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4、校方有权将产品送至国家认可的专业检测机构进行检测，由成交供应承担检测费用，如产品不符合本文件质量要求，采购人将拒绝退货并拒付货款。</w:t>
      </w:r>
    </w:p>
    <w:p>
      <w:pPr>
        <w:spacing w:line="360" w:lineRule="auto"/>
        <w:ind w:firstLine="482" w:firstLineChars="200"/>
        <w:rPr>
          <w:rFonts w:ascii="宋体" w:hAnsi="宋体" w:cs="宋体"/>
          <w:b/>
          <w:color w:val="000000" w:themeColor="text1"/>
          <w:sz w:val="24"/>
          <w:highlight w:val="none"/>
          <w:lang w:val="zh-CN"/>
          <w14:textFill>
            <w14:solidFill>
              <w14:schemeClr w14:val="tx1"/>
            </w14:solidFill>
          </w14:textFill>
        </w:rPr>
      </w:pPr>
      <w:r>
        <w:rPr>
          <w:rFonts w:hint="eastAsia" w:ascii="宋体" w:hAnsi="宋体" w:cs="宋体"/>
          <w:b/>
          <w:color w:val="000000" w:themeColor="text1"/>
          <w:sz w:val="24"/>
          <w:highlight w:val="none"/>
          <w:lang w:val="zh-CN"/>
          <w14:textFill>
            <w14:solidFill>
              <w14:schemeClr w14:val="tx1"/>
            </w14:solidFill>
          </w14:textFill>
        </w:rPr>
        <w:t>六、关于样品</w:t>
      </w:r>
    </w:p>
    <w:p>
      <w:pPr>
        <w:pStyle w:val="19"/>
        <w:ind w:firstLine="480"/>
        <w:rPr>
          <w:rFonts w:cs="宋体"/>
          <w:bCs/>
          <w:color w:val="000000" w:themeColor="text1"/>
          <w:sz w:val="24"/>
          <w:highlight w:val="none"/>
          <w14:textFill>
            <w14:solidFill>
              <w14:schemeClr w14:val="tx1"/>
            </w14:solidFill>
          </w14:textFill>
        </w:rPr>
      </w:pPr>
      <w:r>
        <w:rPr>
          <w:rFonts w:hint="eastAsia" w:cs="宋体"/>
          <w:bCs/>
          <w:color w:val="000000" w:themeColor="text1"/>
          <w:sz w:val="24"/>
          <w:szCs w:val="24"/>
          <w:highlight w:val="none"/>
          <w:lang w:val="zh-CN"/>
          <w14:textFill>
            <w14:solidFill>
              <w14:schemeClr w14:val="tx1"/>
            </w14:solidFill>
          </w14:textFill>
        </w:rPr>
        <w:t>投标供应商递交投标文件同时，须提供按规格要求制作的一套样品，供评委会评审，样品包括：两件文化衫（红色、黄色各一件），</w:t>
      </w:r>
      <w:r>
        <w:rPr>
          <w:rFonts w:hint="eastAsia" w:cs="宋体"/>
          <w:bCs/>
          <w:color w:val="000000" w:themeColor="text1"/>
          <w:sz w:val="24"/>
          <w:highlight w:val="none"/>
          <w:lang w:val="zh-CN"/>
          <w14:textFill>
            <w14:solidFill>
              <w14:schemeClr w14:val="tx1"/>
            </w14:solidFill>
          </w14:textFill>
        </w:rPr>
        <w:t>成交供应商的样品将封存，用于交货验收时比对，其余供应商的样品在评审结束后退还。</w:t>
      </w:r>
    </w:p>
    <w:p>
      <w:pPr>
        <w:spacing w:line="360" w:lineRule="auto"/>
        <w:rPr>
          <w:rFonts w:ascii="宋体" w:hAnsi="宋体" w:cs="宋体"/>
          <w:b/>
          <w:color w:val="000000" w:themeColor="text1"/>
          <w:sz w:val="24"/>
          <w:highlight w:val="none"/>
          <w14:textFill>
            <w14:solidFill>
              <w14:schemeClr w14:val="tx1"/>
            </w14:solidFill>
          </w14:textFill>
        </w:rPr>
      </w:pPr>
    </w:p>
    <w:p>
      <w:pPr>
        <w:pStyle w:val="2"/>
        <w:ind w:firstLine="0" w:firstLineChars="0"/>
        <w:rPr>
          <w:rFonts w:ascii="宋体" w:hAnsi="宋体" w:cs="宋体"/>
          <w:b/>
          <w:color w:val="000000" w:themeColor="text1"/>
          <w:sz w:val="24"/>
          <w:szCs w:val="24"/>
          <w:highlight w:val="none"/>
          <w14:textFill>
            <w14:solidFill>
              <w14:schemeClr w14:val="tx1"/>
            </w14:solidFill>
          </w14:textFill>
        </w:rPr>
      </w:pPr>
    </w:p>
    <w:p>
      <w:pPr>
        <w:pStyle w:val="2"/>
        <w:ind w:firstLine="0" w:firstLineChars="0"/>
        <w:rPr>
          <w:rFonts w:ascii="宋体" w:hAnsi="宋体" w:cs="宋体"/>
          <w:b/>
          <w:color w:val="000000" w:themeColor="text1"/>
          <w:sz w:val="24"/>
          <w:szCs w:val="24"/>
          <w:highlight w:val="none"/>
          <w14:textFill>
            <w14:solidFill>
              <w14:schemeClr w14:val="tx1"/>
            </w14:solidFill>
          </w14:textFill>
        </w:rPr>
      </w:pPr>
    </w:p>
    <w:p>
      <w:pPr>
        <w:pStyle w:val="2"/>
        <w:ind w:firstLine="0" w:firstLineChars="0"/>
        <w:rPr>
          <w:rFonts w:ascii="宋体" w:hAnsi="宋体" w:cs="宋体"/>
          <w:b/>
          <w:color w:val="000000" w:themeColor="text1"/>
          <w:sz w:val="24"/>
          <w:szCs w:val="24"/>
          <w:highlight w:val="none"/>
          <w14:textFill>
            <w14:solidFill>
              <w14:schemeClr w14:val="tx1"/>
            </w14:solidFill>
          </w14:textFill>
        </w:rPr>
      </w:pPr>
    </w:p>
    <w:p>
      <w:pPr>
        <w:pStyle w:val="2"/>
        <w:ind w:firstLine="0" w:firstLineChars="0"/>
        <w:rPr>
          <w:rFonts w:ascii="宋体" w:hAnsi="宋体" w:cs="宋体"/>
          <w:b/>
          <w:color w:val="000000" w:themeColor="text1"/>
          <w:sz w:val="24"/>
          <w:szCs w:val="24"/>
          <w:highlight w:val="none"/>
          <w14:textFill>
            <w14:solidFill>
              <w14:schemeClr w14:val="tx1"/>
            </w14:solidFill>
          </w14:textFill>
        </w:rPr>
      </w:pPr>
    </w:p>
    <w:p>
      <w:pPr>
        <w:pStyle w:val="2"/>
        <w:ind w:firstLine="0" w:firstLineChars="0"/>
        <w:rPr>
          <w:rFonts w:ascii="宋体" w:hAnsi="宋体" w:cs="宋体"/>
          <w:b/>
          <w:color w:val="000000" w:themeColor="text1"/>
          <w:sz w:val="24"/>
          <w:szCs w:val="24"/>
          <w:highlight w:val="none"/>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pStyle w:val="2"/>
        <w:ind w:firstLine="420"/>
        <w:rPr>
          <w:color w:val="000000" w:themeColor="text1"/>
          <w:highlight w:val="none"/>
          <w14:textFill>
            <w14:solidFill>
              <w14:schemeClr w14:val="tx1"/>
            </w14:solidFill>
          </w14:textFill>
        </w:rPr>
      </w:pPr>
    </w:p>
    <w:p>
      <w:pPr>
        <w:pStyle w:val="2"/>
        <w:ind w:firstLine="420"/>
        <w:rPr>
          <w:color w:val="000000" w:themeColor="text1"/>
          <w:highlight w:val="none"/>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pacing w:line="360" w:lineRule="auto"/>
        <w:jc w:val="center"/>
        <w:rPr>
          <w:rFonts w:ascii="宋体" w:hAnsi="宋体" w:cs="宋体"/>
          <w:b/>
          <w:color w:val="000000" w:themeColor="text1"/>
          <w:sz w:val="32"/>
          <w:szCs w:val="32"/>
          <w:highlight w:val="none"/>
          <w14:textFill>
            <w14:solidFill>
              <w14:schemeClr w14:val="tx1"/>
            </w14:solidFill>
          </w14:textFill>
        </w:rPr>
      </w:pPr>
    </w:p>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2022-2023年新生定制文化衫要求</w:t>
      </w:r>
    </w:p>
    <w:p>
      <w:pPr>
        <w:spacing w:line="360" w:lineRule="auto"/>
        <w:ind w:firstLine="480" w:firstLineChars="200"/>
        <w:rPr>
          <w:rFonts w:cs="宋体" w:asciiTheme="minorEastAsia" w:hAnsiTheme="minorEastAsia" w:eastAsiaTheme="minorEastAsia"/>
          <w:b/>
          <w:bCs/>
          <w:color w:val="000000" w:themeColor="text1"/>
          <w:kern w:val="0"/>
          <w:sz w:val="36"/>
          <w:szCs w:val="36"/>
          <w:highlight w:val="none"/>
          <w:shd w:val="clear" w:color="auto" w:fill="FFFFFF"/>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drawing>
          <wp:anchor distT="0" distB="0" distL="114300" distR="114300" simplePos="0" relativeHeight="251660288" behindDoc="0" locked="0" layoutInCell="1" allowOverlap="1">
            <wp:simplePos x="0" y="0"/>
            <wp:positionH relativeFrom="column">
              <wp:posOffset>554990</wp:posOffset>
            </wp:positionH>
            <wp:positionV relativeFrom="paragraph">
              <wp:posOffset>680720</wp:posOffset>
            </wp:positionV>
            <wp:extent cx="5237480" cy="5648325"/>
            <wp:effectExtent l="0" t="0" r="1270" b="9525"/>
            <wp:wrapTopAndBottom/>
            <wp:docPr id="1" name="图片 1" descr="QQ截图20200921210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截图2020092121062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237480" cy="5648325"/>
                    </a:xfrm>
                    <a:prstGeom prst="rect">
                      <a:avLst/>
                    </a:prstGeom>
                  </pic:spPr>
                </pic:pic>
              </a:graphicData>
            </a:graphic>
          </wp:anchor>
        </w:drawing>
      </w:r>
      <w:bookmarkStart w:id="28" w:name="_Toc6701"/>
    </w:p>
    <w:p>
      <w:pPr>
        <w:autoSpaceDE w:val="0"/>
        <w:autoSpaceDN w:val="0"/>
        <w:adjustRightInd w:val="0"/>
        <w:spacing w:line="360" w:lineRule="auto"/>
        <w:ind w:firstLine="723" w:firstLineChars="200"/>
        <w:jc w:val="center"/>
        <w:outlineLvl w:val="0"/>
        <w:rPr>
          <w:rFonts w:cs="宋体" w:asciiTheme="minorEastAsia" w:hAnsiTheme="minorEastAsia" w:eastAsiaTheme="minorEastAsia"/>
          <w:b/>
          <w:bCs/>
          <w:color w:val="000000" w:themeColor="text1"/>
          <w:kern w:val="0"/>
          <w:sz w:val="36"/>
          <w:szCs w:val="36"/>
          <w:highlight w:val="none"/>
          <w:shd w:val="clear" w:color="auto" w:fill="FFFFFF"/>
          <w14:textFill>
            <w14:solidFill>
              <w14:schemeClr w14:val="tx1"/>
            </w14:solidFill>
          </w14:textFill>
        </w:rPr>
      </w:pPr>
    </w:p>
    <w:p>
      <w:pPr>
        <w:pStyle w:val="2"/>
        <w:ind w:firstLine="420"/>
        <w:rPr>
          <w:color w:val="000000" w:themeColor="text1"/>
          <w:highlight w:val="none"/>
          <w14:textFill>
            <w14:solidFill>
              <w14:schemeClr w14:val="tx1"/>
            </w14:solidFill>
          </w14:textFill>
        </w:rPr>
      </w:pPr>
    </w:p>
    <w:p>
      <w:pPr>
        <w:pStyle w:val="2"/>
        <w:ind w:firstLine="420"/>
        <w:rPr>
          <w:color w:val="000000" w:themeColor="text1"/>
          <w:highlight w:val="none"/>
          <w14:textFill>
            <w14:solidFill>
              <w14:schemeClr w14:val="tx1"/>
            </w14:solidFill>
          </w14:textFill>
        </w:rPr>
      </w:pPr>
    </w:p>
    <w:p>
      <w:pPr>
        <w:pStyle w:val="2"/>
        <w:ind w:firstLine="420"/>
        <w:rPr>
          <w:color w:val="000000" w:themeColor="text1"/>
          <w:highlight w:val="none"/>
          <w14:textFill>
            <w14:solidFill>
              <w14:schemeClr w14:val="tx1"/>
            </w14:solidFill>
          </w14:textFill>
        </w:rPr>
      </w:pPr>
    </w:p>
    <w:p>
      <w:pPr>
        <w:pStyle w:val="2"/>
        <w:ind w:firstLine="420"/>
        <w:rPr>
          <w:color w:val="000000" w:themeColor="text1"/>
          <w:highlight w:val="none"/>
          <w14:textFill>
            <w14:solidFill>
              <w14:schemeClr w14:val="tx1"/>
            </w14:solidFill>
          </w14:textFill>
        </w:rPr>
      </w:pPr>
    </w:p>
    <w:p>
      <w:pPr>
        <w:pStyle w:val="2"/>
        <w:ind w:firstLine="420"/>
        <w:rPr>
          <w:color w:val="000000" w:themeColor="text1"/>
          <w:highlight w:val="none"/>
          <w14:textFill>
            <w14:solidFill>
              <w14:schemeClr w14:val="tx1"/>
            </w14:solidFill>
          </w14:textFill>
        </w:rPr>
      </w:pPr>
    </w:p>
    <w:p>
      <w:pPr>
        <w:pStyle w:val="2"/>
        <w:ind w:firstLine="420"/>
        <w:rPr>
          <w:color w:val="000000" w:themeColor="text1"/>
          <w:highlight w:val="none"/>
          <w14:textFill>
            <w14:solidFill>
              <w14:schemeClr w14:val="tx1"/>
            </w14:solidFill>
          </w14:textFill>
        </w:rPr>
      </w:pPr>
    </w:p>
    <w:p>
      <w:pPr>
        <w:pStyle w:val="2"/>
        <w:ind w:firstLine="420"/>
        <w:rPr>
          <w:color w:val="000000" w:themeColor="text1"/>
          <w:highlight w:val="none"/>
          <w14:textFill>
            <w14:solidFill>
              <w14:schemeClr w14:val="tx1"/>
            </w14:solidFill>
          </w14:textFill>
        </w:rPr>
      </w:pPr>
    </w:p>
    <w:p>
      <w:pPr>
        <w:pStyle w:val="2"/>
        <w:ind w:firstLine="420"/>
        <w:rPr>
          <w:color w:val="000000" w:themeColor="text1"/>
          <w:highlight w:val="none"/>
          <w14:textFill>
            <w14:solidFill>
              <w14:schemeClr w14:val="tx1"/>
            </w14:solidFill>
          </w14:textFill>
        </w:rPr>
      </w:pPr>
    </w:p>
    <w:p>
      <w:pPr>
        <w:pStyle w:val="2"/>
        <w:ind w:firstLine="420"/>
        <w:rPr>
          <w:color w:val="000000" w:themeColor="text1"/>
          <w:highlight w:val="none"/>
          <w14:textFill>
            <w14:solidFill>
              <w14:schemeClr w14:val="tx1"/>
            </w14:solidFill>
          </w14:textFill>
        </w:rPr>
      </w:pPr>
    </w:p>
    <w:p>
      <w:pPr>
        <w:autoSpaceDE w:val="0"/>
        <w:autoSpaceDN w:val="0"/>
        <w:adjustRightInd w:val="0"/>
        <w:spacing w:line="360" w:lineRule="auto"/>
        <w:jc w:val="center"/>
        <w:outlineLvl w:val="0"/>
        <w:rPr>
          <w:rFonts w:ascii="黑体" w:hAnsi="黑体" w:eastAsia="黑体" w:cs="方正小标宋_GBK"/>
          <w:color w:val="000000" w:themeColor="text1"/>
          <w:sz w:val="44"/>
          <w:szCs w:val="44"/>
          <w:highlight w:val="none"/>
          <w14:textFill>
            <w14:solidFill>
              <w14:schemeClr w14:val="tx1"/>
            </w14:solidFill>
          </w14:textFill>
        </w:rPr>
      </w:pPr>
      <w:r>
        <w:rPr>
          <w:rFonts w:hint="eastAsia" w:ascii="黑体" w:hAnsi="黑体" w:eastAsia="黑体" w:cs="方正小标宋_GBK"/>
          <w:color w:val="000000" w:themeColor="text1"/>
          <w:sz w:val="44"/>
          <w:szCs w:val="44"/>
          <w:highlight w:val="none"/>
          <w14:textFill>
            <w14:solidFill>
              <w14:schemeClr w14:val="tx1"/>
            </w14:solidFill>
          </w14:textFill>
        </w:rPr>
        <w:t>投标承诺书</w:t>
      </w:r>
      <w:bookmarkEnd w:id="28"/>
    </w:p>
    <w:p>
      <w:pPr>
        <w:widowControl/>
        <w:shd w:val="clear" w:color="auto" w:fill="FFFFFF"/>
        <w:snapToGrid w:val="0"/>
        <w:spacing w:line="360" w:lineRule="auto"/>
        <w:jc w:val="left"/>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shd w:val="clear" w:color="auto" w:fill="FFFFFF"/>
          <w14:textFill>
            <w14:solidFill>
              <w14:schemeClr w14:val="tx1"/>
            </w14:solidFill>
          </w14:textFill>
        </w:rPr>
        <w:t>江苏医药职业学院：</w:t>
      </w:r>
    </w:p>
    <w:p>
      <w:pPr>
        <w:widowControl/>
        <w:shd w:val="clear" w:color="auto" w:fill="FFFFFF"/>
        <w:snapToGrid w:val="0"/>
        <w:spacing w:line="360" w:lineRule="auto"/>
        <w:ind w:firstLine="744" w:firstLineChars="266"/>
        <w:jc w:val="left"/>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shd w:val="clear" w:color="auto" w:fill="FFFFFF"/>
          <w14:textFill>
            <w14:solidFill>
              <w14:schemeClr w14:val="tx1"/>
            </w14:solidFill>
          </w14:textFill>
        </w:rPr>
        <w:t>1、根据已收到的项目的询价文件，遵照《中华人民共和国招标投标法》等有关规定，我单位研究贵方询价文件的所有内容后，决定无保留地接受询价文件所有条款，并自愿以人民币（大写</w:t>
      </w:r>
      <w:r>
        <w:rPr>
          <w:rFonts w:hint="eastAsia" w:ascii="宋体" w:hAnsi="宋体" w:cs="宋体"/>
          <w:color w:val="000000" w:themeColor="text1"/>
          <w:kern w:val="0"/>
          <w:sz w:val="28"/>
          <w:szCs w:val="28"/>
          <w:highlight w:val="none"/>
          <w:u w:val="single"/>
          <w:shd w:val="clear" w:color="auto" w:fill="FFFFFF"/>
          <w14:textFill>
            <w14:solidFill>
              <w14:schemeClr w14:val="tx1"/>
            </w14:solidFill>
          </w14:textFill>
        </w:rPr>
        <w:t>）           ¥：      的</w:t>
      </w:r>
      <w:r>
        <w:rPr>
          <w:rFonts w:hint="eastAsia" w:ascii="宋体" w:hAnsi="宋体" w:cs="宋体"/>
          <w:color w:val="000000" w:themeColor="text1"/>
          <w:kern w:val="0"/>
          <w:sz w:val="28"/>
          <w:szCs w:val="28"/>
          <w:highlight w:val="none"/>
          <w:shd w:val="clear" w:color="auto" w:fill="FFFFFF"/>
          <w14:textFill>
            <w14:solidFill>
              <w14:schemeClr w14:val="tx1"/>
            </w14:solidFill>
          </w14:textFill>
        </w:rPr>
        <w:t>总价完成本询价范围内的全部服务。</w:t>
      </w:r>
    </w:p>
    <w:p>
      <w:pPr>
        <w:widowControl/>
        <w:shd w:val="clear" w:color="auto" w:fill="FFFFFF"/>
        <w:snapToGrid w:val="0"/>
        <w:spacing w:line="360" w:lineRule="auto"/>
        <w:ind w:firstLine="744" w:firstLineChars="266"/>
        <w:jc w:val="left"/>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shd w:val="clear" w:color="auto" w:fill="FFFFFF"/>
          <w14:textFill>
            <w14:solidFill>
              <w14:schemeClr w14:val="tx1"/>
            </w14:solidFill>
          </w14:textFill>
        </w:rPr>
        <w:t>2、一旦我公司中标，我公司保证在规定的时间内完成全部服务工作，并保证服务质量满足招标文件及招标人的要求。</w:t>
      </w:r>
    </w:p>
    <w:p>
      <w:pPr>
        <w:widowControl/>
        <w:shd w:val="clear" w:color="auto" w:fill="FFFFFF"/>
        <w:snapToGrid w:val="0"/>
        <w:spacing w:line="360" w:lineRule="auto"/>
        <w:ind w:firstLine="744" w:firstLineChars="266"/>
        <w:jc w:val="left"/>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shd w:val="clear" w:color="auto" w:fill="FFFFFF"/>
          <w14:textFill>
            <w14:solidFill>
              <w14:schemeClr w14:val="tx1"/>
            </w14:solidFill>
          </w14:textFill>
        </w:rPr>
        <w:t>3、本次服务，我方将派出</w:t>
      </w:r>
      <w:r>
        <w:rPr>
          <w:rFonts w:hint="eastAsia" w:ascii="宋体" w:hAnsi="宋体" w:cs="宋体"/>
          <w:color w:val="000000" w:themeColor="text1"/>
          <w:kern w:val="0"/>
          <w:sz w:val="28"/>
          <w:szCs w:val="28"/>
          <w:highlight w:val="none"/>
          <w:u w:val="single"/>
          <w:shd w:val="clear" w:color="auto" w:fill="FFFFFF"/>
          <w14:textFill>
            <w14:solidFill>
              <w14:schemeClr w14:val="tx1"/>
            </w14:solidFill>
          </w14:textFill>
        </w:rPr>
        <w:t xml:space="preserve">         （</w:t>
      </w:r>
      <w:r>
        <w:rPr>
          <w:rFonts w:hint="eastAsia" w:ascii="宋体" w:hAnsi="宋体" w:cs="宋体"/>
          <w:color w:val="000000" w:themeColor="text1"/>
          <w:kern w:val="0"/>
          <w:sz w:val="28"/>
          <w:szCs w:val="28"/>
          <w:highlight w:val="none"/>
          <w:shd w:val="clear" w:color="auto" w:fill="FFFFFF"/>
          <w14:textFill>
            <w14:solidFill>
              <w14:schemeClr w14:val="tx1"/>
            </w14:solidFill>
          </w14:textFill>
        </w:rPr>
        <w:t>项目负责人姓名）作为项目负责人。</w:t>
      </w:r>
    </w:p>
    <w:p>
      <w:pPr>
        <w:widowControl/>
        <w:shd w:val="clear" w:color="auto" w:fill="FFFFFF"/>
        <w:snapToGrid w:val="0"/>
        <w:spacing w:line="360" w:lineRule="auto"/>
        <w:ind w:firstLine="744" w:firstLineChars="266"/>
        <w:jc w:val="left"/>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shd w:val="clear" w:color="auto" w:fill="FFFFFF"/>
          <w14:textFill>
            <w14:solidFill>
              <w14:schemeClr w14:val="tx1"/>
            </w14:solidFill>
          </w14:textFill>
        </w:rPr>
        <w:t>4、我公司将严格遵守国家相关法律、法规及江苏省、盐城市和招标人制定的各项审核管理规定，如有违反，我方无条件接受招标人和主管部门依据法律法规作出的处理决定，并承担由此产生的责任。</w:t>
      </w:r>
    </w:p>
    <w:p>
      <w:pPr>
        <w:widowControl/>
        <w:shd w:val="clear" w:color="auto" w:fill="FFFFFF"/>
        <w:snapToGrid w:val="0"/>
        <w:spacing w:line="360" w:lineRule="auto"/>
        <w:ind w:firstLine="744" w:firstLineChars="266"/>
        <w:jc w:val="left"/>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shd w:val="clear" w:color="auto" w:fill="FFFFFF"/>
          <w14:textFill>
            <w14:solidFill>
              <w14:schemeClr w14:val="tx1"/>
            </w14:solidFill>
          </w14:textFill>
        </w:rPr>
        <w:t>5、你单位发出的中标通知书和本投标文件将成为约束双方的合同文件的组成部分。</w:t>
      </w:r>
    </w:p>
    <w:p>
      <w:pPr>
        <w:widowControl/>
        <w:shd w:val="clear" w:color="auto" w:fill="FFFFFF"/>
        <w:snapToGrid w:val="0"/>
        <w:spacing w:line="360" w:lineRule="auto"/>
        <w:ind w:firstLine="744" w:firstLineChars="266"/>
        <w:jc w:val="left"/>
        <w:rPr>
          <w:rFonts w:ascii="宋体" w:hAnsi="宋体" w:cs="宋体"/>
          <w:color w:val="000000" w:themeColor="text1"/>
          <w:kern w:val="0"/>
          <w:sz w:val="28"/>
          <w:szCs w:val="28"/>
          <w:highlight w:val="none"/>
          <w14:textFill>
            <w14:solidFill>
              <w14:schemeClr w14:val="tx1"/>
            </w14:solidFill>
          </w14:textFill>
        </w:rPr>
      </w:pPr>
    </w:p>
    <w:p>
      <w:pPr>
        <w:widowControl/>
        <w:shd w:val="clear" w:color="auto" w:fill="FFFFFF"/>
        <w:snapToGrid w:val="0"/>
        <w:spacing w:line="360" w:lineRule="auto"/>
        <w:ind w:firstLine="744" w:firstLineChars="266"/>
        <w:jc w:val="left"/>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shd w:val="clear" w:color="auto" w:fill="FFFFFF"/>
          <w14:textFill>
            <w14:solidFill>
              <w14:schemeClr w14:val="tx1"/>
            </w14:solidFill>
          </w14:textFill>
        </w:rPr>
        <w:t>投标人：（盖章）</w:t>
      </w:r>
    </w:p>
    <w:p>
      <w:pPr>
        <w:widowControl/>
        <w:shd w:val="clear" w:color="auto" w:fill="FFFFFF"/>
        <w:snapToGrid w:val="0"/>
        <w:spacing w:line="360" w:lineRule="auto"/>
        <w:ind w:firstLine="744" w:firstLineChars="266"/>
        <w:jc w:val="left"/>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shd w:val="clear" w:color="auto" w:fill="FFFFFF"/>
          <w14:textFill>
            <w14:solidFill>
              <w14:schemeClr w14:val="tx1"/>
            </w14:solidFill>
          </w14:textFill>
        </w:rPr>
        <w:t>单位地址：</w:t>
      </w:r>
    </w:p>
    <w:p>
      <w:pPr>
        <w:widowControl/>
        <w:shd w:val="clear" w:color="auto" w:fill="FFFFFF"/>
        <w:snapToGrid w:val="0"/>
        <w:spacing w:line="360" w:lineRule="auto"/>
        <w:ind w:firstLine="744" w:firstLineChars="266"/>
        <w:jc w:val="left"/>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shd w:val="clear" w:color="auto" w:fill="FFFFFF"/>
          <w14:textFill>
            <w14:solidFill>
              <w14:schemeClr w14:val="tx1"/>
            </w14:solidFill>
          </w14:textFill>
        </w:rPr>
        <w:t>法定代表人或其委托代理人（签字或盖章）：</w:t>
      </w:r>
    </w:p>
    <w:p>
      <w:pPr>
        <w:widowControl/>
        <w:shd w:val="clear" w:color="auto" w:fill="FFFFFF"/>
        <w:snapToGrid w:val="0"/>
        <w:spacing w:line="360" w:lineRule="auto"/>
        <w:ind w:firstLine="744" w:firstLineChars="266"/>
        <w:jc w:val="left"/>
        <w:rPr>
          <w:rFonts w:ascii="宋体" w:hAnsi="宋体" w:cs="宋体"/>
          <w:color w:val="000000" w:themeColor="text1"/>
          <w:kern w:val="0"/>
          <w:sz w:val="28"/>
          <w:szCs w:val="28"/>
          <w:highlight w:val="none"/>
          <w:shd w:val="clear" w:color="auto" w:fill="FFFFFF"/>
          <w14:textFill>
            <w14:solidFill>
              <w14:schemeClr w14:val="tx1"/>
            </w14:solidFill>
          </w14:textFill>
        </w:rPr>
      </w:pPr>
      <w:r>
        <w:rPr>
          <w:rFonts w:hint="eastAsia" w:ascii="宋体" w:hAnsi="宋体" w:cs="宋体"/>
          <w:color w:val="000000" w:themeColor="text1"/>
          <w:kern w:val="0"/>
          <w:sz w:val="28"/>
          <w:szCs w:val="28"/>
          <w:highlight w:val="none"/>
          <w:shd w:val="clear" w:color="auto" w:fill="FFFFFF"/>
          <w14:textFill>
            <w14:solidFill>
              <w14:schemeClr w14:val="tx1"/>
            </w14:solidFill>
          </w14:textFill>
        </w:rPr>
        <w:t>邮政编码：</w:t>
      </w:r>
    </w:p>
    <w:p>
      <w:pPr>
        <w:widowControl/>
        <w:shd w:val="clear" w:color="auto" w:fill="FFFFFF"/>
        <w:snapToGrid w:val="0"/>
        <w:spacing w:line="360" w:lineRule="auto"/>
        <w:ind w:firstLine="744" w:firstLineChars="266"/>
        <w:jc w:val="left"/>
        <w:rPr>
          <w:rFonts w:ascii="宋体" w:hAnsi="宋体" w:cs="宋体"/>
          <w:color w:val="000000" w:themeColor="text1"/>
          <w:kern w:val="0"/>
          <w:sz w:val="28"/>
          <w:szCs w:val="28"/>
          <w:highlight w:val="none"/>
          <w:shd w:val="clear" w:color="auto" w:fill="FFFFFF"/>
          <w14:textFill>
            <w14:solidFill>
              <w14:schemeClr w14:val="tx1"/>
            </w14:solidFill>
          </w14:textFill>
        </w:rPr>
      </w:pPr>
      <w:r>
        <w:rPr>
          <w:rFonts w:hint="eastAsia" w:ascii="宋体" w:hAnsi="宋体" w:cs="宋体"/>
          <w:color w:val="000000" w:themeColor="text1"/>
          <w:kern w:val="0"/>
          <w:sz w:val="28"/>
          <w:szCs w:val="28"/>
          <w:highlight w:val="none"/>
          <w:shd w:val="clear" w:color="auto" w:fill="FFFFFF"/>
          <w14:textFill>
            <w14:solidFill>
              <w14:schemeClr w14:val="tx1"/>
            </w14:solidFill>
          </w14:textFill>
        </w:rPr>
        <w:t>电话：</w:t>
      </w:r>
    </w:p>
    <w:p>
      <w:pPr>
        <w:widowControl/>
        <w:shd w:val="clear" w:color="auto" w:fill="FFFFFF"/>
        <w:snapToGrid w:val="0"/>
        <w:spacing w:line="360" w:lineRule="auto"/>
        <w:ind w:firstLine="744" w:firstLineChars="266"/>
        <w:jc w:val="left"/>
        <w:rPr>
          <w:rFonts w:ascii="宋体" w:hAnsi="宋体" w:cs="宋体"/>
          <w:color w:val="000000" w:themeColor="text1"/>
          <w:kern w:val="0"/>
          <w:sz w:val="28"/>
          <w:szCs w:val="28"/>
          <w:highlight w:val="none"/>
          <w:u w:val="single"/>
          <w14:textFill>
            <w14:solidFill>
              <w14:schemeClr w14:val="tx1"/>
            </w14:solidFill>
          </w14:textFill>
        </w:rPr>
      </w:pPr>
      <w:r>
        <w:rPr>
          <w:rFonts w:hint="eastAsia" w:ascii="宋体" w:hAnsi="宋体" w:cs="宋体"/>
          <w:color w:val="000000" w:themeColor="text1"/>
          <w:kern w:val="0"/>
          <w:sz w:val="28"/>
          <w:szCs w:val="28"/>
          <w:highlight w:val="none"/>
          <w:shd w:val="clear" w:color="auto" w:fill="FFFFFF"/>
          <w14:textFill>
            <w14:solidFill>
              <w14:schemeClr w14:val="tx1"/>
            </w14:solidFill>
          </w14:textFill>
        </w:rPr>
        <w:t>传真：</w:t>
      </w:r>
    </w:p>
    <w:p>
      <w:pPr>
        <w:widowControl/>
        <w:shd w:val="clear" w:color="auto" w:fill="FFFFFF"/>
        <w:snapToGrid w:val="0"/>
        <w:spacing w:line="360" w:lineRule="auto"/>
        <w:ind w:firstLine="744" w:firstLineChars="266"/>
        <w:jc w:val="left"/>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shd w:val="clear" w:color="auto" w:fill="FFFFFF"/>
          <w14:textFill>
            <w14:solidFill>
              <w14:schemeClr w14:val="tx1"/>
            </w14:solidFill>
          </w14:textFill>
        </w:rPr>
        <w:t>开户银行名称：</w:t>
      </w:r>
    </w:p>
    <w:p>
      <w:pPr>
        <w:widowControl/>
        <w:shd w:val="clear" w:color="auto" w:fill="FFFFFF"/>
        <w:snapToGrid w:val="0"/>
        <w:spacing w:line="360" w:lineRule="auto"/>
        <w:ind w:firstLine="744" w:firstLineChars="266"/>
        <w:jc w:val="left"/>
        <w:rPr>
          <w:rFonts w:ascii="宋体" w:hAnsi="宋体" w:cs="宋体"/>
          <w:color w:val="000000" w:themeColor="text1"/>
          <w:kern w:val="0"/>
          <w:sz w:val="28"/>
          <w:szCs w:val="28"/>
          <w:highlight w:val="none"/>
          <w:shd w:val="clear" w:color="auto" w:fill="FFFFFF"/>
          <w14:textFill>
            <w14:solidFill>
              <w14:schemeClr w14:val="tx1"/>
            </w14:solidFill>
          </w14:textFill>
        </w:rPr>
      </w:pPr>
      <w:r>
        <w:rPr>
          <w:rFonts w:hint="eastAsia" w:ascii="宋体" w:hAnsi="宋体" w:cs="宋体"/>
          <w:color w:val="000000" w:themeColor="text1"/>
          <w:kern w:val="0"/>
          <w:sz w:val="28"/>
          <w:szCs w:val="28"/>
          <w:highlight w:val="none"/>
          <w:shd w:val="clear" w:color="auto" w:fill="FFFFFF"/>
          <w14:textFill>
            <w14:solidFill>
              <w14:schemeClr w14:val="tx1"/>
            </w14:solidFill>
          </w14:textFill>
        </w:rPr>
        <w:t>开户银行帐号：</w:t>
      </w:r>
    </w:p>
    <w:p>
      <w:pPr>
        <w:widowControl/>
        <w:shd w:val="clear" w:color="auto" w:fill="FFFFFF"/>
        <w:snapToGrid w:val="0"/>
        <w:spacing w:line="360" w:lineRule="auto"/>
        <w:ind w:firstLine="638" w:firstLineChars="266"/>
        <w:jc w:val="left"/>
        <w:rPr>
          <w:rFonts w:ascii="宋体" w:hAnsi="宋体" w:cs="宋体"/>
          <w:color w:val="000000" w:themeColor="text1"/>
          <w:kern w:val="0"/>
          <w:sz w:val="24"/>
          <w:highlight w:val="none"/>
          <w:shd w:val="clear" w:color="auto" w:fill="FFFFFF"/>
          <w14:textFill>
            <w14:solidFill>
              <w14:schemeClr w14:val="tx1"/>
            </w14:solidFill>
          </w14:textFill>
        </w:rPr>
      </w:pPr>
    </w:p>
    <w:p>
      <w:pPr>
        <w:widowControl/>
        <w:shd w:val="clear" w:color="auto" w:fill="FFFFFF"/>
        <w:snapToGrid w:val="0"/>
        <w:spacing w:line="360" w:lineRule="auto"/>
        <w:ind w:firstLine="638" w:firstLineChars="266"/>
        <w:jc w:val="right"/>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shd w:val="clear" w:color="auto" w:fill="FFFFFF"/>
          <w14:textFill>
            <w14:solidFill>
              <w14:schemeClr w14:val="tx1"/>
            </w14:solidFill>
          </w14:textFill>
        </w:rPr>
        <w:t>日期：  年  月  日</w:t>
      </w:r>
    </w:p>
    <w:p>
      <w:pPr>
        <w:rPr>
          <w:rFonts w:ascii="宋体" w:hAnsi="宋体" w:cs="宋体"/>
          <w:b/>
          <w:color w:val="000000" w:themeColor="text1"/>
          <w:sz w:val="24"/>
          <w:highlight w:val="none"/>
          <w14:textFill>
            <w14:solidFill>
              <w14:schemeClr w14:val="tx1"/>
            </w14:solidFill>
          </w14:textFill>
        </w:rPr>
      </w:pPr>
    </w:p>
    <w:p>
      <w:pPr>
        <w:autoSpaceDE w:val="0"/>
        <w:autoSpaceDN w:val="0"/>
        <w:adjustRightInd w:val="0"/>
        <w:spacing w:line="360" w:lineRule="auto"/>
        <w:ind w:firstLine="880" w:firstLineChars="200"/>
        <w:jc w:val="center"/>
        <w:outlineLvl w:val="0"/>
        <w:rPr>
          <w:rFonts w:ascii="黑体" w:hAnsi="黑体" w:eastAsia="黑体" w:cs="方正小标宋_GBK"/>
          <w:color w:val="000000" w:themeColor="text1"/>
          <w:sz w:val="44"/>
          <w:szCs w:val="44"/>
          <w:highlight w:val="none"/>
          <w14:textFill>
            <w14:solidFill>
              <w14:schemeClr w14:val="tx1"/>
            </w14:solidFill>
          </w14:textFill>
        </w:rPr>
      </w:pPr>
      <w:bookmarkStart w:id="29" w:name="_Toc1176"/>
    </w:p>
    <w:p>
      <w:pPr>
        <w:autoSpaceDE w:val="0"/>
        <w:autoSpaceDN w:val="0"/>
        <w:adjustRightInd w:val="0"/>
        <w:spacing w:line="360" w:lineRule="auto"/>
        <w:ind w:firstLine="880" w:firstLineChars="200"/>
        <w:jc w:val="center"/>
        <w:outlineLvl w:val="0"/>
        <w:rPr>
          <w:rFonts w:ascii="黑体" w:hAnsi="黑体" w:eastAsia="黑体" w:cs="方正小标宋_GBK"/>
          <w:color w:val="000000" w:themeColor="text1"/>
          <w:sz w:val="44"/>
          <w:szCs w:val="44"/>
          <w:highlight w:val="none"/>
          <w14:textFill>
            <w14:solidFill>
              <w14:schemeClr w14:val="tx1"/>
            </w14:solidFill>
          </w14:textFill>
        </w:rPr>
      </w:pPr>
      <w:r>
        <w:rPr>
          <w:rFonts w:hint="eastAsia" w:ascii="黑体" w:hAnsi="黑体" w:eastAsia="黑体" w:cs="方正小标宋_GBK"/>
          <w:color w:val="000000" w:themeColor="text1"/>
          <w:sz w:val="44"/>
          <w:szCs w:val="44"/>
          <w:highlight w:val="none"/>
          <w14:textFill>
            <w14:solidFill>
              <w14:schemeClr w14:val="tx1"/>
            </w14:solidFill>
          </w14:textFill>
        </w:rPr>
        <w:t>项目报价一览表</w:t>
      </w:r>
      <w:bookmarkEnd w:id="29"/>
    </w:p>
    <w:p>
      <w:pPr>
        <w:pStyle w:val="2"/>
        <w:ind w:firstLine="420"/>
        <w:rPr>
          <w:color w:val="000000" w:themeColor="text1"/>
          <w:highlight w:val="none"/>
          <w14:textFill>
            <w14:solidFill>
              <w14:schemeClr w14:val="tx1"/>
            </w14:solidFill>
          </w14:textFill>
        </w:rPr>
      </w:pPr>
    </w:p>
    <w:p>
      <w:pPr>
        <w:spacing w:line="360" w:lineRule="auto"/>
        <w:ind w:firstLine="560" w:firstLineChars="2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项目名称：江苏医药职业学院2022-2023年新生定制文化衫采购项目</w:t>
      </w:r>
    </w:p>
    <w:p>
      <w:pPr>
        <w:spacing w:line="360" w:lineRule="auto"/>
        <w:ind w:firstLine="560" w:firstLineChars="200"/>
        <w:rPr>
          <w:rFonts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招标编号：SY2022-058-HW-XJ</w:t>
      </w:r>
    </w:p>
    <w:tbl>
      <w:tblPr>
        <w:tblStyle w:val="20"/>
        <w:tblW w:w="9472" w:type="dxa"/>
        <w:tblInd w:w="56" w:type="dxa"/>
        <w:tblLayout w:type="fixed"/>
        <w:tblCellMar>
          <w:top w:w="0" w:type="dxa"/>
          <w:left w:w="30" w:type="dxa"/>
          <w:bottom w:w="0" w:type="dxa"/>
          <w:right w:w="30" w:type="dxa"/>
        </w:tblCellMar>
      </w:tblPr>
      <w:tblGrid>
        <w:gridCol w:w="2809"/>
        <w:gridCol w:w="6663"/>
      </w:tblGrid>
      <w:tr>
        <w:tblPrEx>
          <w:tblCellMar>
            <w:top w:w="0" w:type="dxa"/>
            <w:left w:w="30" w:type="dxa"/>
            <w:bottom w:w="0" w:type="dxa"/>
            <w:right w:w="30" w:type="dxa"/>
          </w:tblCellMar>
        </w:tblPrEx>
        <w:trPr>
          <w:cantSplit/>
          <w:trHeight w:val="1169" w:hRule="atLeast"/>
        </w:trPr>
        <w:tc>
          <w:tcPr>
            <w:tcW w:w="2809"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供应商名称</w:t>
            </w:r>
          </w:p>
        </w:tc>
        <w:tc>
          <w:tcPr>
            <w:tcW w:w="66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560" w:firstLineChars="200"/>
              <w:rPr>
                <w:rFonts w:ascii="宋体" w:hAnsi="宋体" w:cs="宋体"/>
                <w:color w:val="000000" w:themeColor="text1"/>
                <w:sz w:val="28"/>
                <w:szCs w:val="28"/>
                <w:highlight w:val="none"/>
                <w14:textFill>
                  <w14:solidFill>
                    <w14:schemeClr w14:val="tx1"/>
                  </w14:solidFill>
                </w14:textFill>
              </w:rPr>
            </w:pPr>
          </w:p>
        </w:tc>
      </w:tr>
      <w:tr>
        <w:tblPrEx>
          <w:tblCellMar>
            <w:top w:w="0" w:type="dxa"/>
            <w:left w:w="30" w:type="dxa"/>
            <w:bottom w:w="0" w:type="dxa"/>
            <w:right w:w="30" w:type="dxa"/>
          </w:tblCellMar>
        </w:tblPrEx>
        <w:trPr>
          <w:cantSplit/>
          <w:trHeight w:val="1169" w:hRule="atLeast"/>
        </w:trPr>
        <w:tc>
          <w:tcPr>
            <w:tcW w:w="2809"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最终报价(元)</w:t>
            </w:r>
          </w:p>
        </w:tc>
        <w:tc>
          <w:tcPr>
            <w:tcW w:w="66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人民币：</w:t>
            </w:r>
          </w:p>
          <w:p>
            <w:pPr>
              <w:autoSpaceDE w:val="0"/>
              <w:autoSpaceDN w:val="0"/>
              <w:adjustRightInd w:val="0"/>
              <w:spacing w:line="360" w:lineRule="auto"/>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大写：  元；         小写：￥     元</w:t>
            </w:r>
          </w:p>
        </w:tc>
      </w:tr>
      <w:tr>
        <w:tblPrEx>
          <w:tblCellMar>
            <w:top w:w="0" w:type="dxa"/>
            <w:left w:w="30" w:type="dxa"/>
            <w:bottom w:w="0" w:type="dxa"/>
            <w:right w:w="30" w:type="dxa"/>
          </w:tblCellMar>
        </w:tblPrEx>
        <w:trPr>
          <w:cantSplit/>
          <w:trHeight w:val="1169" w:hRule="atLeast"/>
        </w:trPr>
        <w:tc>
          <w:tcPr>
            <w:tcW w:w="2809"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质保期</w:t>
            </w:r>
          </w:p>
        </w:tc>
        <w:tc>
          <w:tcPr>
            <w:tcW w:w="66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560" w:firstLineChars="200"/>
              <w:rPr>
                <w:rFonts w:ascii="宋体" w:hAnsi="宋体" w:cs="宋体"/>
                <w:color w:val="000000" w:themeColor="text1"/>
                <w:sz w:val="28"/>
                <w:szCs w:val="28"/>
                <w:highlight w:val="none"/>
                <w14:textFill>
                  <w14:solidFill>
                    <w14:schemeClr w14:val="tx1"/>
                  </w14:solidFill>
                </w14:textFill>
              </w:rPr>
            </w:pPr>
          </w:p>
        </w:tc>
      </w:tr>
      <w:tr>
        <w:tblPrEx>
          <w:tblCellMar>
            <w:top w:w="0" w:type="dxa"/>
            <w:left w:w="30" w:type="dxa"/>
            <w:bottom w:w="0" w:type="dxa"/>
            <w:right w:w="30" w:type="dxa"/>
          </w:tblCellMar>
        </w:tblPrEx>
        <w:trPr>
          <w:cantSplit/>
          <w:trHeight w:val="1169" w:hRule="atLeast"/>
        </w:trPr>
        <w:tc>
          <w:tcPr>
            <w:tcW w:w="2809"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交付期限</w:t>
            </w:r>
          </w:p>
        </w:tc>
        <w:tc>
          <w:tcPr>
            <w:tcW w:w="66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560" w:firstLineChars="200"/>
              <w:rPr>
                <w:rFonts w:ascii="宋体" w:hAnsi="宋体" w:cs="宋体"/>
                <w:color w:val="000000" w:themeColor="text1"/>
                <w:sz w:val="28"/>
                <w:szCs w:val="28"/>
                <w:highlight w:val="none"/>
                <w14:textFill>
                  <w14:solidFill>
                    <w14:schemeClr w14:val="tx1"/>
                  </w14:solidFill>
                </w14:textFill>
              </w:rPr>
            </w:pPr>
          </w:p>
        </w:tc>
      </w:tr>
    </w:tbl>
    <w:p>
      <w:pPr>
        <w:spacing w:line="360" w:lineRule="auto"/>
        <w:ind w:firstLine="560" w:firstLineChars="200"/>
        <w:rPr>
          <w:rFonts w:ascii="宋体" w:hAnsi="宋体" w:cs="宋体"/>
          <w:color w:val="000000" w:themeColor="text1"/>
          <w:sz w:val="28"/>
          <w:szCs w:val="28"/>
          <w:highlight w:val="none"/>
          <w14:textFill>
            <w14:solidFill>
              <w14:schemeClr w14:val="tx1"/>
            </w14:solidFill>
          </w14:textFill>
        </w:rPr>
      </w:pPr>
    </w:p>
    <w:p>
      <w:pPr>
        <w:spacing w:line="360" w:lineRule="auto"/>
        <w:ind w:firstLine="560" w:firstLineChars="2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注：</w:t>
      </w:r>
    </w:p>
    <w:p>
      <w:pPr>
        <w:spacing w:line="360" w:lineRule="auto"/>
        <w:ind w:left="359" w:leftChars="171" w:firstLine="560" w:firstLineChars="2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1.报价人须按要求填写所有信息，不得随意更改本表格式。</w:t>
      </w:r>
    </w:p>
    <w:p>
      <w:pPr>
        <w:spacing w:line="360" w:lineRule="auto"/>
        <w:ind w:left="359" w:leftChars="171" w:firstLine="560" w:firstLineChars="2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2.报价中必须包含质保期售后服务、全额含税发票、雇员费用、合同实施过程中应预见和不可预见费用等。所有价格均应予人民币报价，金额单位为：元。</w:t>
      </w:r>
    </w:p>
    <w:p>
      <w:pPr>
        <w:adjustRightInd w:val="0"/>
        <w:snapToGrid w:val="0"/>
        <w:spacing w:line="360" w:lineRule="auto"/>
        <w:ind w:firstLine="560" w:firstLineChars="200"/>
        <w:rPr>
          <w:rFonts w:ascii="宋体" w:hAnsi="宋体" w:cs="宋体"/>
          <w:color w:val="000000" w:themeColor="text1"/>
          <w:sz w:val="28"/>
          <w:szCs w:val="28"/>
          <w:highlight w:val="none"/>
          <w14:textFill>
            <w14:solidFill>
              <w14:schemeClr w14:val="tx1"/>
            </w14:solidFill>
          </w14:textFill>
        </w:rPr>
      </w:pPr>
    </w:p>
    <w:p>
      <w:pPr>
        <w:adjustRightInd w:val="0"/>
        <w:snapToGrid w:val="0"/>
        <w:spacing w:line="360" w:lineRule="auto"/>
        <w:ind w:right="397" w:rightChars="189" w:firstLine="3430" w:firstLineChars="1225"/>
        <w:jc w:val="left"/>
        <w:outlineLvl w:val="0"/>
        <w:rPr>
          <w:rFonts w:ascii="宋体" w:hAnsi="宋体" w:cs="宋体"/>
          <w:color w:val="000000" w:themeColor="text1"/>
          <w:sz w:val="28"/>
          <w:szCs w:val="28"/>
          <w:highlight w:val="none"/>
          <w:u w:val="single"/>
          <w14:textFill>
            <w14:solidFill>
              <w14:schemeClr w14:val="tx1"/>
            </w14:solidFill>
          </w14:textFill>
        </w:rPr>
      </w:pPr>
      <w:bookmarkStart w:id="30" w:name="_Toc21377"/>
      <w:r>
        <w:rPr>
          <w:rFonts w:hint="eastAsia" w:ascii="宋体" w:hAnsi="宋体" w:cs="宋体"/>
          <w:color w:val="000000" w:themeColor="text1"/>
          <w:sz w:val="28"/>
          <w:szCs w:val="28"/>
          <w:highlight w:val="none"/>
          <w14:textFill>
            <w14:solidFill>
              <w14:schemeClr w14:val="tx1"/>
            </w14:solidFill>
          </w14:textFill>
        </w:rPr>
        <w:t>法定代表人（或授权代表）签字：</w:t>
      </w:r>
      <w:bookmarkEnd w:id="30"/>
    </w:p>
    <w:p>
      <w:pPr>
        <w:adjustRightInd w:val="0"/>
        <w:snapToGrid w:val="0"/>
        <w:spacing w:line="360" w:lineRule="auto"/>
        <w:ind w:right="397" w:rightChars="189" w:firstLine="3430" w:firstLineChars="1225"/>
        <w:jc w:val="left"/>
        <w:rPr>
          <w:rFonts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供应商名称（签章）：</w:t>
      </w:r>
    </w:p>
    <w:p>
      <w:pPr>
        <w:adjustRightInd w:val="0"/>
        <w:snapToGrid w:val="0"/>
        <w:spacing w:line="360" w:lineRule="auto"/>
        <w:ind w:right="397" w:rightChars="189" w:firstLine="3430" w:firstLineChars="1225"/>
        <w:jc w:val="center"/>
        <w:rPr>
          <w:rFonts w:ascii="宋体" w:hAnsi="宋体" w:cs="宋体"/>
          <w:color w:val="000000" w:themeColor="text1"/>
          <w:sz w:val="28"/>
          <w:szCs w:val="28"/>
          <w:highlight w:val="none"/>
          <w14:textFill>
            <w14:solidFill>
              <w14:schemeClr w14:val="tx1"/>
            </w14:solidFill>
          </w14:textFill>
        </w:rPr>
      </w:pPr>
    </w:p>
    <w:p>
      <w:pPr>
        <w:adjustRightInd w:val="0"/>
        <w:snapToGrid w:val="0"/>
        <w:spacing w:line="360" w:lineRule="auto"/>
        <w:ind w:right="397" w:rightChars="189" w:firstLine="3430" w:firstLineChars="1225"/>
        <w:jc w:val="cente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       日期：   年 月 日</w:t>
      </w:r>
    </w:p>
    <w:p>
      <w:pPr>
        <w:spacing w:line="360" w:lineRule="auto"/>
        <w:ind w:firstLine="560" w:firstLineChars="200"/>
        <w:jc w:val="right"/>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br w:type="page"/>
      </w:r>
    </w:p>
    <w:p>
      <w:pPr>
        <w:rPr>
          <w:rFonts w:ascii="宋体" w:hAnsi="宋体" w:cs="宋体"/>
          <w:b/>
          <w:color w:val="000000" w:themeColor="text1"/>
          <w:sz w:val="24"/>
          <w:highlight w:val="none"/>
          <w14:textFill>
            <w14:solidFill>
              <w14:schemeClr w14:val="tx1"/>
            </w14:solidFill>
          </w14:textFill>
        </w:rPr>
      </w:pPr>
    </w:p>
    <w:p>
      <w:pPr>
        <w:autoSpaceDE w:val="0"/>
        <w:autoSpaceDN w:val="0"/>
        <w:adjustRightInd w:val="0"/>
        <w:spacing w:line="360" w:lineRule="auto"/>
        <w:jc w:val="center"/>
        <w:outlineLvl w:val="0"/>
        <w:rPr>
          <w:rFonts w:ascii="黑体" w:hAnsi="黑体" w:eastAsia="黑体" w:cs="方正小标宋_GBK"/>
          <w:color w:val="000000" w:themeColor="text1"/>
          <w:sz w:val="44"/>
          <w:szCs w:val="44"/>
          <w:highlight w:val="none"/>
          <w14:textFill>
            <w14:solidFill>
              <w14:schemeClr w14:val="tx1"/>
            </w14:solidFill>
          </w14:textFill>
        </w:rPr>
      </w:pPr>
      <w:r>
        <w:rPr>
          <w:rFonts w:hint="eastAsia" w:ascii="黑体" w:hAnsi="黑体" w:eastAsia="黑体" w:cs="方正小标宋_GBK"/>
          <w:color w:val="000000" w:themeColor="text1"/>
          <w:sz w:val="44"/>
          <w:szCs w:val="44"/>
          <w:highlight w:val="none"/>
          <w14:textFill>
            <w14:solidFill>
              <w14:schemeClr w14:val="tx1"/>
            </w14:solidFill>
          </w14:textFill>
        </w:rPr>
        <w:t>项目货物报价明细表</w:t>
      </w:r>
    </w:p>
    <w:p>
      <w:pPr>
        <w:autoSpaceDE w:val="0"/>
        <w:autoSpaceDN w:val="0"/>
        <w:adjustRightInd w:val="0"/>
        <w:spacing w:line="360" w:lineRule="auto"/>
        <w:ind w:firstLine="560" w:firstLineChars="200"/>
        <w:rPr>
          <w:rFonts w:ascii="宋体" w:hAnsi="宋体" w:cs="宋体"/>
          <w:color w:val="000000" w:themeColor="text1"/>
          <w:sz w:val="28"/>
          <w:szCs w:val="28"/>
          <w:highlight w:val="none"/>
          <w14:textFill>
            <w14:solidFill>
              <w14:schemeClr w14:val="tx1"/>
            </w14:solidFill>
          </w14:textFill>
        </w:rPr>
      </w:pPr>
    </w:p>
    <w:tbl>
      <w:tblPr>
        <w:tblStyle w:val="20"/>
        <w:tblW w:w="9781" w:type="dxa"/>
        <w:tblInd w:w="-34"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851"/>
        <w:gridCol w:w="1559"/>
        <w:gridCol w:w="1134"/>
        <w:gridCol w:w="993"/>
        <w:gridCol w:w="992"/>
        <w:gridCol w:w="850"/>
        <w:gridCol w:w="851"/>
        <w:gridCol w:w="850"/>
        <w:gridCol w:w="851"/>
        <w:gridCol w:w="850"/>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993" w:hRule="atLeast"/>
        </w:trPr>
        <w:tc>
          <w:tcPr>
            <w:tcW w:w="851" w:type="dxa"/>
            <w:tcBorders>
              <w:top w:val="single" w:color="000080" w:sz="6" w:space="0"/>
              <w:left w:val="single" w:color="000080" w:sz="6" w:space="0"/>
              <w:bottom w:val="single" w:color="000080" w:sz="6" w:space="0"/>
              <w:right w:val="single" w:color="auto" w:sz="4" w:space="0"/>
            </w:tcBorders>
            <w:vAlign w:val="center"/>
          </w:tcPr>
          <w:p>
            <w:pPr>
              <w:adjustRightInd w:val="0"/>
              <w:snapToGrid w:val="0"/>
              <w:spacing w:line="360" w:lineRule="auto"/>
              <w:jc w:val="left"/>
              <w:rPr>
                <w:rFonts w:ascii="宋体" w:hAnsi="宋体" w:cs="宋体"/>
                <w:bCs/>
                <w:snapToGrid w:val="0"/>
                <w:color w:val="000000" w:themeColor="text1"/>
                <w:kern w:val="0"/>
                <w:sz w:val="28"/>
                <w:szCs w:val="28"/>
                <w:highlight w:val="none"/>
                <w14:textFill>
                  <w14:solidFill>
                    <w14:schemeClr w14:val="tx1"/>
                  </w14:solidFill>
                </w14:textFill>
              </w:rPr>
            </w:pPr>
            <w:r>
              <w:rPr>
                <w:rFonts w:hint="eastAsia" w:ascii="宋体" w:hAnsi="宋体" w:cs="宋体"/>
                <w:bCs/>
                <w:snapToGrid w:val="0"/>
                <w:color w:val="000000" w:themeColor="text1"/>
                <w:kern w:val="0"/>
                <w:sz w:val="28"/>
                <w:szCs w:val="28"/>
                <w:highlight w:val="none"/>
                <w14:textFill>
                  <w14:solidFill>
                    <w14:schemeClr w14:val="tx1"/>
                  </w14:solidFill>
                </w14:textFill>
              </w:rPr>
              <w:t>序号</w:t>
            </w:r>
          </w:p>
        </w:tc>
        <w:tc>
          <w:tcPr>
            <w:tcW w:w="1559" w:type="dxa"/>
            <w:tcBorders>
              <w:top w:val="single" w:color="000080" w:sz="6" w:space="0"/>
              <w:left w:val="single" w:color="auto" w:sz="4" w:space="0"/>
              <w:bottom w:val="single" w:color="000080" w:sz="6" w:space="0"/>
              <w:right w:val="single" w:color="000080" w:sz="6" w:space="0"/>
            </w:tcBorders>
            <w:vAlign w:val="center"/>
          </w:tcPr>
          <w:p>
            <w:pPr>
              <w:adjustRightInd w:val="0"/>
              <w:snapToGrid w:val="0"/>
              <w:spacing w:line="360" w:lineRule="auto"/>
              <w:jc w:val="center"/>
              <w:rPr>
                <w:rFonts w:ascii="宋体" w:hAnsi="宋体" w:cs="宋体"/>
                <w:bCs/>
                <w:snapToGrid w:val="0"/>
                <w:color w:val="000000" w:themeColor="text1"/>
                <w:kern w:val="0"/>
                <w:sz w:val="28"/>
                <w:szCs w:val="28"/>
                <w:highlight w:val="none"/>
                <w14:textFill>
                  <w14:solidFill>
                    <w14:schemeClr w14:val="tx1"/>
                  </w14:solidFill>
                </w14:textFill>
              </w:rPr>
            </w:pPr>
            <w:r>
              <w:rPr>
                <w:rFonts w:hint="eastAsia" w:ascii="宋体" w:hAnsi="宋体" w:cs="宋体"/>
                <w:bCs/>
                <w:snapToGrid w:val="0"/>
                <w:color w:val="000000" w:themeColor="text1"/>
                <w:kern w:val="0"/>
                <w:sz w:val="28"/>
                <w:szCs w:val="28"/>
                <w:highlight w:val="none"/>
                <w14:textFill>
                  <w14:solidFill>
                    <w14:schemeClr w14:val="tx1"/>
                  </w14:solidFill>
                </w14:textFill>
              </w:rPr>
              <w:t>货物名称</w:t>
            </w:r>
          </w:p>
        </w:tc>
        <w:tc>
          <w:tcPr>
            <w:tcW w:w="1134" w:type="dxa"/>
            <w:tcBorders>
              <w:top w:val="single" w:color="000080" w:sz="6" w:space="0"/>
              <w:left w:val="single" w:color="000080" w:sz="6" w:space="0"/>
              <w:bottom w:val="single" w:color="000080" w:sz="6" w:space="0"/>
              <w:right w:val="single" w:color="000080" w:sz="6" w:space="0"/>
            </w:tcBorders>
            <w:vAlign w:val="center"/>
          </w:tcPr>
          <w:p>
            <w:pPr>
              <w:adjustRightInd w:val="0"/>
              <w:snapToGrid w:val="0"/>
              <w:spacing w:line="360" w:lineRule="auto"/>
              <w:jc w:val="center"/>
              <w:rPr>
                <w:rFonts w:ascii="宋体" w:hAnsi="宋体" w:cs="宋体"/>
                <w:bCs/>
                <w:snapToGrid w:val="0"/>
                <w:color w:val="000000" w:themeColor="text1"/>
                <w:kern w:val="0"/>
                <w:sz w:val="28"/>
                <w:szCs w:val="28"/>
                <w:highlight w:val="none"/>
                <w14:textFill>
                  <w14:solidFill>
                    <w14:schemeClr w14:val="tx1"/>
                  </w14:solidFill>
                </w14:textFill>
              </w:rPr>
            </w:pPr>
            <w:r>
              <w:rPr>
                <w:rFonts w:hint="eastAsia" w:ascii="宋体" w:hAnsi="宋体" w:cs="宋体"/>
                <w:bCs/>
                <w:snapToGrid w:val="0"/>
                <w:color w:val="000000" w:themeColor="text1"/>
                <w:kern w:val="0"/>
                <w:sz w:val="28"/>
                <w:szCs w:val="28"/>
                <w:highlight w:val="none"/>
                <w14:textFill>
                  <w14:solidFill>
                    <w14:schemeClr w14:val="tx1"/>
                  </w14:solidFill>
                </w14:textFill>
              </w:rPr>
              <w:t>品牌</w:t>
            </w:r>
          </w:p>
        </w:tc>
        <w:tc>
          <w:tcPr>
            <w:tcW w:w="993" w:type="dxa"/>
            <w:tcBorders>
              <w:top w:val="single" w:color="000080" w:sz="6" w:space="0"/>
              <w:left w:val="single" w:color="000080" w:sz="6" w:space="0"/>
              <w:bottom w:val="single" w:color="000080" w:sz="6" w:space="0"/>
              <w:right w:val="single" w:color="000080" w:sz="6" w:space="0"/>
            </w:tcBorders>
            <w:vAlign w:val="center"/>
          </w:tcPr>
          <w:p>
            <w:pPr>
              <w:adjustRightInd w:val="0"/>
              <w:snapToGrid w:val="0"/>
              <w:spacing w:line="360" w:lineRule="auto"/>
              <w:jc w:val="center"/>
              <w:rPr>
                <w:rFonts w:ascii="宋体" w:hAnsi="宋体" w:cs="宋体"/>
                <w:bCs/>
                <w:snapToGrid w:val="0"/>
                <w:color w:val="000000" w:themeColor="text1"/>
                <w:kern w:val="0"/>
                <w:sz w:val="28"/>
                <w:szCs w:val="28"/>
                <w:highlight w:val="none"/>
                <w14:textFill>
                  <w14:solidFill>
                    <w14:schemeClr w14:val="tx1"/>
                  </w14:solidFill>
                </w14:textFill>
              </w:rPr>
            </w:pPr>
            <w:r>
              <w:rPr>
                <w:rFonts w:hint="eastAsia" w:ascii="宋体" w:hAnsi="宋体" w:cs="宋体"/>
                <w:bCs/>
                <w:snapToGrid w:val="0"/>
                <w:color w:val="000000" w:themeColor="text1"/>
                <w:kern w:val="0"/>
                <w:sz w:val="28"/>
                <w:szCs w:val="28"/>
                <w:highlight w:val="none"/>
                <w14:textFill>
                  <w14:solidFill>
                    <w14:schemeClr w14:val="tx1"/>
                  </w14:solidFill>
                </w14:textFill>
              </w:rPr>
              <w:t>规格</w:t>
            </w:r>
          </w:p>
          <w:p>
            <w:pPr>
              <w:adjustRightInd w:val="0"/>
              <w:snapToGrid w:val="0"/>
              <w:spacing w:line="360" w:lineRule="auto"/>
              <w:jc w:val="center"/>
              <w:rPr>
                <w:rFonts w:ascii="宋体" w:hAnsi="宋体" w:cs="宋体"/>
                <w:bCs/>
                <w:snapToGrid w:val="0"/>
                <w:color w:val="000000" w:themeColor="text1"/>
                <w:kern w:val="0"/>
                <w:sz w:val="28"/>
                <w:szCs w:val="28"/>
                <w:highlight w:val="none"/>
                <w14:textFill>
                  <w14:solidFill>
                    <w14:schemeClr w14:val="tx1"/>
                  </w14:solidFill>
                </w14:textFill>
              </w:rPr>
            </w:pPr>
            <w:r>
              <w:rPr>
                <w:rFonts w:hint="eastAsia" w:ascii="宋体" w:hAnsi="宋体" w:cs="宋体"/>
                <w:bCs/>
                <w:snapToGrid w:val="0"/>
                <w:color w:val="000000" w:themeColor="text1"/>
                <w:kern w:val="0"/>
                <w:sz w:val="28"/>
                <w:szCs w:val="28"/>
                <w:highlight w:val="none"/>
                <w14:textFill>
                  <w14:solidFill>
                    <w14:schemeClr w14:val="tx1"/>
                  </w14:solidFill>
                </w14:textFill>
              </w:rPr>
              <w:t>型号</w:t>
            </w:r>
          </w:p>
        </w:tc>
        <w:tc>
          <w:tcPr>
            <w:tcW w:w="992" w:type="dxa"/>
            <w:tcBorders>
              <w:top w:val="single" w:color="000080" w:sz="6" w:space="0"/>
              <w:left w:val="single" w:color="000080" w:sz="6" w:space="0"/>
              <w:bottom w:val="single" w:color="000080" w:sz="6" w:space="0"/>
              <w:right w:val="single" w:color="000080" w:sz="6" w:space="0"/>
            </w:tcBorders>
            <w:vAlign w:val="center"/>
          </w:tcPr>
          <w:p>
            <w:pPr>
              <w:adjustRightInd w:val="0"/>
              <w:snapToGrid w:val="0"/>
              <w:spacing w:line="360" w:lineRule="auto"/>
              <w:jc w:val="center"/>
              <w:rPr>
                <w:rFonts w:ascii="宋体" w:hAnsi="宋体" w:cs="宋体"/>
                <w:bCs/>
                <w:snapToGrid w:val="0"/>
                <w:color w:val="000000" w:themeColor="text1"/>
                <w:kern w:val="0"/>
                <w:sz w:val="28"/>
                <w:szCs w:val="28"/>
                <w:highlight w:val="none"/>
                <w14:textFill>
                  <w14:solidFill>
                    <w14:schemeClr w14:val="tx1"/>
                  </w14:solidFill>
                </w14:textFill>
              </w:rPr>
            </w:pPr>
            <w:r>
              <w:rPr>
                <w:rFonts w:hint="eastAsia" w:ascii="宋体" w:hAnsi="宋体" w:cs="宋体"/>
                <w:bCs/>
                <w:snapToGrid w:val="0"/>
                <w:color w:val="000000" w:themeColor="text1"/>
                <w:kern w:val="0"/>
                <w:sz w:val="28"/>
                <w:szCs w:val="28"/>
                <w:highlight w:val="none"/>
                <w14:textFill>
                  <w14:solidFill>
                    <w14:schemeClr w14:val="tx1"/>
                  </w14:solidFill>
                </w14:textFill>
              </w:rPr>
              <w:t>产地</w:t>
            </w:r>
          </w:p>
        </w:tc>
        <w:tc>
          <w:tcPr>
            <w:tcW w:w="850" w:type="dxa"/>
            <w:tcBorders>
              <w:top w:val="single" w:color="000080" w:sz="6" w:space="0"/>
              <w:left w:val="single" w:color="000080" w:sz="6" w:space="0"/>
              <w:bottom w:val="single" w:color="000080" w:sz="6" w:space="0"/>
              <w:right w:val="single" w:color="auto" w:sz="4" w:space="0"/>
            </w:tcBorders>
            <w:vAlign w:val="center"/>
          </w:tcPr>
          <w:p>
            <w:pPr>
              <w:adjustRightInd w:val="0"/>
              <w:snapToGrid w:val="0"/>
              <w:spacing w:line="360" w:lineRule="auto"/>
              <w:jc w:val="center"/>
              <w:rPr>
                <w:rFonts w:ascii="宋体" w:hAnsi="宋体" w:cs="宋体"/>
                <w:bCs/>
                <w:snapToGrid w:val="0"/>
                <w:color w:val="000000" w:themeColor="text1"/>
                <w:kern w:val="0"/>
                <w:sz w:val="28"/>
                <w:szCs w:val="28"/>
                <w:highlight w:val="none"/>
                <w14:textFill>
                  <w14:solidFill>
                    <w14:schemeClr w14:val="tx1"/>
                  </w14:solidFill>
                </w14:textFill>
              </w:rPr>
            </w:pPr>
            <w:r>
              <w:rPr>
                <w:rFonts w:hint="eastAsia" w:ascii="宋体" w:hAnsi="宋体" w:cs="宋体"/>
                <w:bCs/>
                <w:snapToGrid w:val="0"/>
                <w:color w:val="000000" w:themeColor="text1"/>
                <w:kern w:val="0"/>
                <w:sz w:val="28"/>
                <w:szCs w:val="28"/>
                <w:highlight w:val="none"/>
                <w14:textFill>
                  <w14:solidFill>
                    <w14:schemeClr w14:val="tx1"/>
                  </w14:solidFill>
                </w14:textFill>
              </w:rPr>
              <w:t>数量</w:t>
            </w:r>
          </w:p>
        </w:tc>
        <w:tc>
          <w:tcPr>
            <w:tcW w:w="851" w:type="dxa"/>
            <w:tcBorders>
              <w:top w:val="single" w:color="000080" w:sz="6" w:space="0"/>
              <w:left w:val="single" w:color="auto" w:sz="4" w:space="0"/>
              <w:bottom w:val="single" w:color="000080" w:sz="6" w:space="0"/>
              <w:right w:val="single" w:color="000080" w:sz="6" w:space="0"/>
            </w:tcBorders>
            <w:vAlign w:val="center"/>
          </w:tcPr>
          <w:p>
            <w:pPr>
              <w:adjustRightInd w:val="0"/>
              <w:snapToGrid w:val="0"/>
              <w:spacing w:line="360" w:lineRule="auto"/>
              <w:jc w:val="center"/>
              <w:rPr>
                <w:rFonts w:ascii="宋体" w:hAnsi="宋体" w:cs="宋体"/>
                <w:bCs/>
                <w:snapToGrid w:val="0"/>
                <w:color w:val="000000" w:themeColor="text1"/>
                <w:kern w:val="0"/>
                <w:sz w:val="28"/>
                <w:szCs w:val="28"/>
                <w:highlight w:val="none"/>
                <w14:textFill>
                  <w14:solidFill>
                    <w14:schemeClr w14:val="tx1"/>
                  </w14:solidFill>
                </w14:textFill>
              </w:rPr>
            </w:pPr>
            <w:r>
              <w:rPr>
                <w:rFonts w:hint="eastAsia" w:ascii="宋体" w:hAnsi="宋体" w:cs="宋体"/>
                <w:bCs/>
                <w:snapToGrid w:val="0"/>
                <w:color w:val="000000" w:themeColor="text1"/>
                <w:kern w:val="0"/>
                <w:sz w:val="28"/>
                <w:szCs w:val="28"/>
                <w:highlight w:val="none"/>
                <w14:textFill>
                  <w14:solidFill>
                    <w14:schemeClr w14:val="tx1"/>
                  </w14:solidFill>
                </w14:textFill>
              </w:rPr>
              <w:t>单位</w:t>
            </w:r>
          </w:p>
        </w:tc>
        <w:tc>
          <w:tcPr>
            <w:tcW w:w="850" w:type="dxa"/>
            <w:tcBorders>
              <w:top w:val="single" w:color="000080" w:sz="6" w:space="0"/>
              <w:left w:val="single" w:color="000080" w:sz="6" w:space="0"/>
              <w:bottom w:val="single" w:color="000080" w:sz="6" w:space="0"/>
              <w:right w:val="single" w:color="000080" w:sz="6" w:space="0"/>
            </w:tcBorders>
            <w:vAlign w:val="center"/>
          </w:tcPr>
          <w:p>
            <w:pPr>
              <w:adjustRightInd w:val="0"/>
              <w:snapToGrid w:val="0"/>
              <w:spacing w:line="360" w:lineRule="auto"/>
              <w:jc w:val="center"/>
              <w:rPr>
                <w:rFonts w:ascii="宋体" w:hAnsi="宋体" w:cs="宋体"/>
                <w:bCs/>
                <w:snapToGrid w:val="0"/>
                <w:color w:val="000000" w:themeColor="text1"/>
                <w:kern w:val="0"/>
                <w:sz w:val="28"/>
                <w:szCs w:val="28"/>
                <w:highlight w:val="none"/>
                <w14:textFill>
                  <w14:solidFill>
                    <w14:schemeClr w14:val="tx1"/>
                  </w14:solidFill>
                </w14:textFill>
              </w:rPr>
            </w:pPr>
            <w:r>
              <w:rPr>
                <w:rFonts w:hint="eastAsia" w:ascii="宋体" w:hAnsi="宋体" w:cs="宋体"/>
                <w:bCs/>
                <w:snapToGrid w:val="0"/>
                <w:color w:val="000000" w:themeColor="text1"/>
                <w:kern w:val="0"/>
                <w:sz w:val="28"/>
                <w:szCs w:val="28"/>
                <w:highlight w:val="none"/>
                <w14:textFill>
                  <w14:solidFill>
                    <w14:schemeClr w14:val="tx1"/>
                  </w14:solidFill>
                </w14:textFill>
              </w:rPr>
              <w:t>单价</w:t>
            </w:r>
          </w:p>
        </w:tc>
        <w:tc>
          <w:tcPr>
            <w:tcW w:w="851" w:type="dxa"/>
            <w:tcBorders>
              <w:top w:val="single" w:color="000080" w:sz="6" w:space="0"/>
              <w:left w:val="single" w:color="000080" w:sz="6" w:space="0"/>
              <w:bottom w:val="single" w:color="000080" w:sz="6" w:space="0"/>
              <w:right w:val="single" w:color="000080" w:sz="6" w:space="0"/>
            </w:tcBorders>
            <w:vAlign w:val="center"/>
          </w:tcPr>
          <w:p>
            <w:pPr>
              <w:adjustRightInd w:val="0"/>
              <w:snapToGrid w:val="0"/>
              <w:spacing w:line="360" w:lineRule="auto"/>
              <w:jc w:val="center"/>
              <w:rPr>
                <w:rFonts w:ascii="宋体" w:hAnsi="宋体" w:cs="宋体"/>
                <w:bCs/>
                <w:snapToGrid w:val="0"/>
                <w:color w:val="000000" w:themeColor="text1"/>
                <w:kern w:val="0"/>
                <w:sz w:val="28"/>
                <w:szCs w:val="28"/>
                <w:highlight w:val="none"/>
                <w14:textFill>
                  <w14:solidFill>
                    <w14:schemeClr w14:val="tx1"/>
                  </w14:solidFill>
                </w14:textFill>
              </w:rPr>
            </w:pPr>
            <w:r>
              <w:rPr>
                <w:rFonts w:hint="eastAsia" w:ascii="宋体" w:hAnsi="宋体" w:cs="宋体"/>
                <w:bCs/>
                <w:snapToGrid w:val="0"/>
                <w:color w:val="000000" w:themeColor="text1"/>
                <w:kern w:val="0"/>
                <w:sz w:val="28"/>
                <w:szCs w:val="28"/>
                <w:highlight w:val="none"/>
                <w14:textFill>
                  <w14:solidFill>
                    <w14:schemeClr w14:val="tx1"/>
                  </w14:solidFill>
                </w14:textFill>
              </w:rPr>
              <w:t>金额(元)</w:t>
            </w:r>
          </w:p>
        </w:tc>
        <w:tc>
          <w:tcPr>
            <w:tcW w:w="850" w:type="dxa"/>
            <w:tcBorders>
              <w:top w:val="single" w:color="000080" w:sz="6" w:space="0"/>
              <w:left w:val="single" w:color="000080" w:sz="6" w:space="0"/>
              <w:bottom w:val="single" w:color="000080" w:sz="6" w:space="0"/>
              <w:right w:val="single" w:color="000080" w:sz="6" w:space="0"/>
            </w:tcBorders>
            <w:vAlign w:val="center"/>
          </w:tcPr>
          <w:p>
            <w:pPr>
              <w:widowControl/>
              <w:spacing w:line="360" w:lineRule="auto"/>
              <w:jc w:val="center"/>
              <w:rPr>
                <w:rFonts w:ascii="宋体" w:hAnsi="宋体" w:cs="宋体"/>
                <w:bCs/>
                <w:snapToGrid w:val="0"/>
                <w:color w:val="000000" w:themeColor="text1"/>
                <w:kern w:val="0"/>
                <w:sz w:val="28"/>
                <w:szCs w:val="28"/>
                <w:highlight w:val="none"/>
                <w14:textFill>
                  <w14:solidFill>
                    <w14:schemeClr w14:val="tx1"/>
                  </w14:solidFill>
                </w14:textFill>
              </w:rPr>
            </w:pPr>
            <w:r>
              <w:rPr>
                <w:rFonts w:hint="eastAsia" w:ascii="宋体" w:hAnsi="宋体" w:cs="宋体"/>
                <w:bCs/>
                <w:snapToGrid w:val="0"/>
                <w:color w:val="000000" w:themeColor="text1"/>
                <w:kern w:val="0"/>
                <w:sz w:val="28"/>
                <w:szCs w:val="28"/>
                <w:highlight w:val="none"/>
                <w14:textFill>
                  <w14:solidFill>
                    <w14:schemeClr w14:val="tx1"/>
                  </w14:solidFill>
                </w14:textFill>
              </w:rPr>
              <w:t>备注</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454" w:hRule="atLeast"/>
        </w:trPr>
        <w:tc>
          <w:tcPr>
            <w:tcW w:w="851" w:type="dxa"/>
            <w:tcBorders>
              <w:top w:val="single" w:color="000080" w:sz="6" w:space="0"/>
              <w:left w:val="single" w:color="000080" w:sz="6" w:space="0"/>
              <w:bottom w:val="single" w:color="000080" w:sz="6" w:space="0"/>
              <w:right w:val="single" w:color="auto" w:sz="4" w:space="0"/>
            </w:tcBorders>
          </w:tcPr>
          <w:p>
            <w:pPr>
              <w:adjustRightInd w:val="0"/>
              <w:snapToGrid w:val="0"/>
              <w:spacing w:line="360" w:lineRule="auto"/>
              <w:jc w:val="center"/>
              <w:rPr>
                <w:rFonts w:ascii="宋体" w:hAnsi="宋体" w:cs="宋体"/>
                <w:snapToGrid w:val="0"/>
                <w:color w:val="000000" w:themeColor="text1"/>
                <w:kern w:val="0"/>
                <w:sz w:val="28"/>
                <w:szCs w:val="28"/>
                <w:highlight w:val="none"/>
                <w14:textFill>
                  <w14:solidFill>
                    <w14:schemeClr w14:val="tx1"/>
                  </w14:solidFill>
                </w14:textFill>
              </w:rPr>
            </w:pPr>
            <w:r>
              <w:rPr>
                <w:rFonts w:hint="eastAsia" w:ascii="宋体" w:hAnsi="宋体" w:cs="宋体"/>
                <w:snapToGrid w:val="0"/>
                <w:color w:val="000000" w:themeColor="text1"/>
                <w:kern w:val="0"/>
                <w:sz w:val="28"/>
                <w:szCs w:val="28"/>
                <w:highlight w:val="none"/>
                <w14:textFill>
                  <w14:solidFill>
                    <w14:schemeClr w14:val="tx1"/>
                  </w14:solidFill>
                </w14:textFill>
              </w:rPr>
              <w:t>1</w:t>
            </w:r>
          </w:p>
        </w:tc>
        <w:tc>
          <w:tcPr>
            <w:tcW w:w="1559" w:type="dxa"/>
            <w:tcBorders>
              <w:top w:val="single" w:color="000080" w:sz="6" w:space="0"/>
              <w:left w:val="single" w:color="auto" w:sz="4" w:space="0"/>
              <w:bottom w:val="single" w:color="000080" w:sz="6" w:space="0"/>
              <w:right w:val="single" w:color="000080" w:sz="6" w:space="0"/>
            </w:tcBorders>
          </w:tcPr>
          <w:p>
            <w:pPr>
              <w:adjustRightInd w:val="0"/>
              <w:snapToGrid w:val="0"/>
              <w:spacing w:line="360" w:lineRule="auto"/>
              <w:ind w:firstLine="560" w:firstLineChars="200"/>
              <w:jc w:val="center"/>
              <w:rPr>
                <w:rFonts w:ascii="宋体" w:hAnsi="宋体" w:cs="宋体"/>
                <w:snapToGrid w:val="0"/>
                <w:color w:val="000000" w:themeColor="text1"/>
                <w:kern w:val="0"/>
                <w:sz w:val="28"/>
                <w:szCs w:val="28"/>
                <w:highlight w:val="none"/>
                <w14:textFill>
                  <w14:solidFill>
                    <w14:schemeClr w14:val="tx1"/>
                  </w14:solidFill>
                </w14:textFill>
              </w:rPr>
            </w:pPr>
          </w:p>
        </w:tc>
        <w:tc>
          <w:tcPr>
            <w:tcW w:w="1134" w:type="dxa"/>
            <w:tcBorders>
              <w:top w:val="single" w:color="000080" w:sz="6" w:space="0"/>
              <w:left w:val="single" w:color="000080" w:sz="6" w:space="0"/>
              <w:bottom w:val="single" w:color="000080" w:sz="6" w:space="0"/>
              <w:right w:val="single" w:color="000080" w:sz="6" w:space="0"/>
            </w:tcBorders>
          </w:tcPr>
          <w:p>
            <w:pPr>
              <w:adjustRightInd w:val="0"/>
              <w:snapToGrid w:val="0"/>
              <w:spacing w:line="360" w:lineRule="auto"/>
              <w:ind w:firstLine="560" w:firstLineChars="200"/>
              <w:jc w:val="center"/>
              <w:rPr>
                <w:rFonts w:ascii="宋体" w:hAnsi="宋体" w:cs="宋体"/>
                <w:snapToGrid w:val="0"/>
                <w:color w:val="000000" w:themeColor="text1"/>
                <w:kern w:val="0"/>
                <w:sz w:val="28"/>
                <w:szCs w:val="28"/>
                <w:highlight w:val="none"/>
                <w14:textFill>
                  <w14:solidFill>
                    <w14:schemeClr w14:val="tx1"/>
                  </w14:solidFill>
                </w14:textFill>
              </w:rPr>
            </w:pPr>
          </w:p>
        </w:tc>
        <w:tc>
          <w:tcPr>
            <w:tcW w:w="993" w:type="dxa"/>
            <w:tcBorders>
              <w:top w:val="single" w:color="000080" w:sz="6" w:space="0"/>
              <w:left w:val="single" w:color="000080" w:sz="6" w:space="0"/>
              <w:bottom w:val="single" w:color="000080" w:sz="6" w:space="0"/>
              <w:right w:val="single" w:color="000080" w:sz="6" w:space="0"/>
            </w:tcBorders>
          </w:tcPr>
          <w:p>
            <w:pPr>
              <w:adjustRightInd w:val="0"/>
              <w:snapToGrid w:val="0"/>
              <w:spacing w:line="360" w:lineRule="auto"/>
              <w:ind w:firstLine="560" w:firstLineChars="200"/>
              <w:jc w:val="center"/>
              <w:rPr>
                <w:rFonts w:ascii="宋体" w:hAnsi="宋体" w:cs="宋体"/>
                <w:snapToGrid w:val="0"/>
                <w:color w:val="000000" w:themeColor="text1"/>
                <w:kern w:val="0"/>
                <w:sz w:val="28"/>
                <w:szCs w:val="28"/>
                <w:highlight w:val="none"/>
                <w14:textFill>
                  <w14:solidFill>
                    <w14:schemeClr w14:val="tx1"/>
                  </w14:solidFill>
                </w14:textFill>
              </w:rPr>
            </w:pPr>
          </w:p>
        </w:tc>
        <w:tc>
          <w:tcPr>
            <w:tcW w:w="992" w:type="dxa"/>
            <w:tcBorders>
              <w:top w:val="single" w:color="000080" w:sz="6" w:space="0"/>
              <w:left w:val="single" w:color="000080" w:sz="6" w:space="0"/>
              <w:bottom w:val="single" w:color="000080" w:sz="6" w:space="0"/>
              <w:right w:val="single" w:color="000080" w:sz="6" w:space="0"/>
            </w:tcBorders>
          </w:tcPr>
          <w:p>
            <w:pPr>
              <w:adjustRightInd w:val="0"/>
              <w:snapToGrid w:val="0"/>
              <w:spacing w:line="360" w:lineRule="auto"/>
              <w:ind w:firstLine="560" w:firstLineChars="200"/>
              <w:jc w:val="center"/>
              <w:rPr>
                <w:rFonts w:ascii="宋体" w:hAnsi="宋体" w:cs="宋体"/>
                <w:snapToGrid w:val="0"/>
                <w:color w:val="000000" w:themeColor="text1"/>
                <w:kern w:val="0"/>
                <w:sz w:val="28"/>
                <w:szCs w:val="28"/>
                <w:highlight w:val="none"/>
                <w14:textFill>
                  <w14:solidFill>
                    <w14:schemeClr w14:val="tx1"/>
                  </w14:solidFill>
                </w14:textFill>
              </w:rPr>
            </w:pPr>
          </w:p>
        </w:tc>
        <w:tc>
          <w:tcPr>
            <w:tcW w:w="850" w:type="dxa"/>
            <w:tcBorders>
              <w:top w:val="single" w:color="000080" w:sz="6" w:space="0"/>
              <w:left w:val="single" w:color="000080" w:sz="6" w:space="0"/>
              <w:bottom w:val="single" w:color="000080" w:sz="6" w:space="0"/>
              <w:right w:val="single" w:color="auto" w:sz="4" w:space="0"/>
            </w:tcBorders>
          </w:tcPr>
          <w:p>
            <w:pPr>
              <w:adjustRightInd w:val="0"/>
              <w:snapToGrid w:val="0"/>
              <w:spacing w:line="360" w:lineRule="auto"/>
              <w:ind w:firstLine="560" w:firstLineChars="200"/>
              <w:jc w:val="center"/>
              <w:rPr>
                <w:rFonts w:ascii="宋体" w:hAnsi="宋体" w:cs="宋体"/>
                <w:snapToGrid w:val="0"/>
                <w:color w:val="000000" w:themeColor="text1"/>
                <w:kern w:val="0"/>
                <w:sz w:val="28"/>
                <w:szCs w:val="28"/>
                <w:highlight w:val="none"/>
                <w14:textFill>
                  <w14:solidFill>
                    <w14:schemeClr w14:val="tx1"/>
                  </w14:solidFill>
                </w14:textFill>
              </w:rPr>
            </w:pPr>
          </w:p>
        </w:tc>
        <w:tc>
          <w:tcPr>
            <w:tcW w:w="851" w:type="dxa"/>
            <w:tcBorders>
              <w:top w:val="single" w:color="000080" w:sz="6" w:space="0"/>
              <w:left w:val="single" w:color="auto" w:sz="4" w:space="0"/>
              <w:bottom w:val="single" w:color="000080" w:sz="6" w:space="0"/>
              <w:right w:val="single" w:color="000080" w:sz="6" w:space="0"/>
            </w:tcBorders>
          </w:tcPr>
          <w:p>
            <w:pPr>
              <w:adjustRightInd w:val="0"/>
              <w:snapToGrid w:val="0"/>
              <w:spacing w:line="360" w:lineRule="auto"/>
              <w:ind w:firstLine="560" w:firstLineChars="200"/>
              <w:jc w:val="center"/>
              <w:rPr>
                <w:rFonts w:ascii="宋体" w:hAnsi="宋体" w:cs="宋体"/>
                <w:snapToGrid w:val="0"/>
                <w:color w:val="000000" w:themeColor="text1"/>
                <w:kern w:val="0"/>
                <w:sz w:val="28"/>
                <w:szCs w:val="28"/>
                <w:highlight w:val="none"/>
                <w14:textFill>
                  <w14:solidFill>
                    <w14:schemeClr w14:val="tx1"/>
                  </w14:solidFill>
                </w14:textFill>
              </w:rPr>
            </w:pPr>
          </w:p>
        </w:tc>
        <w:tc>
          <w:tcPr>
            <w:tcW w:w="850" w:type="dxa"/>
            <w:tcBorders>
              <w:top w:val="single" w:color="000080" w:sz="6" w:space="0"/>
              <w:left w:val="single" w:color="000080" w:sz="6" w:space="0"/>
              <w:bottom w:val="single" w:color="000080" w:sz="6" w:space="0"/>
              <w:right w:val="single" w:color="000080" w:sz="6" w:space="0"/>
            </w:tcBorders>
          </w:tcPr>
          <w:p>
            <w:pPr>
              <w:adjustRightInd w:val="0"/>
              <w:snapToGrid w:val="0"/>
              <w:spacing w:line="360" w:lineRule="auto"/>
              <w:ind w:firstLine="560" w:firstLineChars="200"/>
              <w:jc w:val="center"/>
              <w:rPr>
                <w:rFonts w:ascii="宋体" w:hAnsi="宋体" w:cs="宋体"/>
                <w:snapToGrid w:val="0"/>
                <w:color w:val="000000" w:themeColor="text1"/>
                <w:kern w:val="0"/>
                <w:sz w:val="28"/>
                <w:szCs w:val="28"/>
                <w:highlight w:val="none"/>
                <w14:textFill>
                  <w14:solidFill>
                    <w14:schemeClr w14:val="tx1"/>
                  </w14:solidFill>
                </w14:textFill>
              </w:rPr>
            </w:pPr>
          </w:p>
        </w:tc>
        <w:tc>
          <w:tcPr>
            <w:tcW w:w="851" w:type="dxa"/>
            <w:tcBorders>
              <w:top w:val="single" w:color="000080" w:sz="6" w:space="0"/>
              <w:left w:val="single" w:color="000080" w:sz="6" w:space="0"/>
              <w:bottom w:val="single" w:color="000080" w:sz="6" w:space="0"/>
              <w:right w:val="single" w:color="000080" w:sz="6" w:space="0"/>
            </w:tcBorders>
          </w:tcPr>
          <w:p>
            <w:pPr>
              <w:adjustRightInd w:val="0"/>
              <w:snapToGrid w:val="0"/>
              <w:spacing w:line="360" w:lineRule="auto"/>
              <w:ind w:firstLine="560" w:firstLineChars="200"/>
              <w:jc w:val="center"/>
              <w:rPr>
                <w:rFonts w:ascii="宋体" w:hAnsi="宋体" w:cs="宋体"/>
                <w:snapToGrid w:val="0"/>
                <w:color w:val="000000" w:themeColor="text1"/>
                <w:kern w:val="0"/>
                <w:sz w:val="28"/>
                <w:szCs w:val="28"/>
                <w:highlight w:val="none"/>
                <w14:textFill>
                  <w14:solidFill>
                    <w14:schemeClr w14:val="tx1"/>
                  </w14:solidFill>
                </w14:textFill>
              </w:rPr>
            </w:pPr>
          </w:p>
        </w:tc>
        <w:tc>
          <w:tcPr>
            <w:tcW w:w="850" w:type="dxa"/>
            <w:tcBorders>
              <w:top w:val="single" w:color="000080" w:sz="6" w:space="0"/>
              <w:left w:val="single" w:color="000080" w:sz="6" w:space="0"/>
              <w:bottom w:val="single" w:color="000080" w:sz="6" w:space="0"/>
              <w:right w:val="single" w:color="000080" w:sz="6" w:space="0"/>
            </w:tcBorders>
          </w:tcPr>
          <w:p>
            <w:pPr>
              <w:adjustRightInd w:val="0"/>
              <w:snapToGrid w:val="0"/>
              <w:spacing w:line="360" w:lineRule="auto"/>
              <w:ind w:firstLine="560" w:firstLineChars="200"/>
              <w:jc w:val="center"/>
              <w:rPr>
                <w:rFonts w:ascii="宋体" w:hAnsi="宋体" w:cs="宋体"/>
                <w:snapToGrid w:val="0"/>
                <w:color w:val="000000" w:themeColor="text1"/>
                <w:kern w:val="0"/>
                <w:sz w:val="28"/>
                <w:szCs w:val="28"/>
                <w:highlight w:val="none"/>
                <w14:textFill>
                  <w14:solidFill>
                    <w14:schemeClr w14:val="tx1"/>
                  </w14:solidFill>
                </w14:textFill>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454" w:hRule="atLeast"/>
        </w:trPr>
        <w:tc>
          <w:tcPr>
            <w:tcW w:w="851" w:type="dxa"/>
            <w:tcBorders>
              <w:top w:val="single" w:color="000080" w:sz="6" w:space="0"/>
              <w:left w:val="single" w:color="000080" w:sz="6" w:space="0"/>
              <w:bottom w:val="single" w:color="000080" w:sz="6" w:space="0"/>
              <w:right w:val="single" w:color="auto" w:sz="4" w:space="0"/>
            </w:tcBorders>
          </w:tcPr>
          <w:p>
            <w:pPr>
              <w:adjustRightInd w:val="0"/>
              <w:snapToGrid w:val="0"/>
              <w:spacing w:line="360" w:lineRule="auto"/>
              <w:jc w:val="center"/>
              <w:rPr>
                <w:rFonts w:ascii="宋体" w:hAnsi="宋体" w:cs="宋体"/>
                <w:snapToGrid w:val="0"/>
                <w:color w:val="000000" w:themeColor="text1"/>
                <w:kern w:val="0"/>
                <w:sz w:val="28"/>
                <w:szCs w:val="28"/>
                <w:highlight w:val="none"/>
                <w14:textFill>
                  <w14:solidFill>
                    <w14:schemeClr w14:val="tx1"/>
                  </w14:solidFill>
                </w14:textFill>
              </w:rPr>
            </w:pPr>
            <w:r>
              <w:rPr>
                <w:rFonts w:hint="eastAsia" w:ascii="宋体" w:hAnsi="宋体" w:cs="宋体"/>
                <w:snapToGrid w:val="0"/>
                <w:color w:val="000000" w:themeColor="text1"/>
                <w:kern w:val="0"/>
                <w:sz w:val="28"/>
                <w:szCs w:val="28"/>
                <w:highlight w:val="none"/>
                <w14:textFill>
                  <w14:solidFill>
                    <w14:schemeClr w14:val="tx1"/>
                  </w14:solidFill>
                </w14:textFill>
              </w:rPr>
              <w:t>2</w:t>
            </w:r>
          </w:p>
        </w:tc>
        <w:tc>
          <w:tcPr>
            <w:tcW w:w="1559" w:type="dxa"/>
            <w:tcBorders>
              <w:top w:val="single" w:color="000080" w:sz="6" w:space="0"/>
              <w:left w:val="single" w:color="auto" w:sz="4" w:space="0"/>
              <w:bottom w:val="single" w:color="000080" w:sz="6" w:space="0"/>
              <w:right w:val="single" w:color="000080" w:sz="6" w:space="0"/>
            </w:tcBorders>
          </w:tcPr>
          <w:p>
            <w:pPr>
              <w:adjustRightInd w:val="0"/>
              <w:snapToGrid w:val="0"/>
              <w:spacing w:line="360" w:lineRule="auto"/>
              <w:ind w:firstLine="560" w:firstLineChars="200"/>
              <w:jc w:val="center"/>
              <w:rPr>
                <w:rFonts w:ascii="宋体" w:hAnsi="宋体" w:cs="宋体"/>
                <w:snapToGrid w:val="0"/>
                <w:color w:val="000000" w:themeColor="text1"/>
                <w:kern w:val="0"/>
                <w:sz w:val="28"/>
                <w:szCs w:val="28"/>
                <w:highlight w:val="none"/>
                <w14:textFill>
                  <w14:solidFill>
                    <w14:schemeClr w14:val="tx1"/>
                  </w14:solidFill>
                </w14:textFill>
              </w:rPr>
            </w:pPr>
          </w:p>
        </w:tc>
        <w:tc>
          <w:tcPr>
            <w:tcW w:w="1134" w:type="dxa"/>
            <w:tcBorders>
              <w:top w:val="single" w:color="000080" w:sz="6" w:space="0"/>
              <w:left w:val="single" w:color="000080" w:sz="6" w:space="0"/>
              <w:bottom w:val="single" w:color="000080" w:sz="6" w:space="0"/>
              <w:right w:val="single" w:color="000080" w:sz="6" w:space="0"/>
            </w:tcBorders>
          </w:tcPr>
          <w:p>
            <w:pPr>
              <w:adjustRightInd w:val="0"/>
              <w:snapToGrid w:val="0"/>
              <w:spacing w:line="360" w:lineRule="auto"/>
              <w:ind w:firstLine="560" w:firstLineChars="200"/>
              <w:jc w:val="center"/>
              <w:rPr>
                <w:rFonts w:ascii="宋体" w:hAnsi="宋体" w:cs="宋体"/>
                <w:snapToGrid w:val="0"/>
                <w:color w:val="000000" w:themeColor="text1"/>
                <w:kern w:val="0"/>
                <w:sz w:val="28"/>
                <w:szCs w:val="28"/>
                <w:highlight w:val="none"/>
                <w14:textFill>
                  <w14:solidFill>
                    <w14:schemeClr w14:val="tx1"/>
                  </w14:solidFill>
                </w14:textFill>
              </w:rPr>
            </w:pPr>
          </w:p>
        </w:tc>
        <w:tc>
          <w:tcPr>
            <w:tcW w:w="993" w:type="dxa"/>
            <w:tcBorders>
              <w:top w:val="single" w:color="000080" w:sz="6" w:space="0"/>
              <w:left w:val="single" w:color="000080" w:sz="6" w:space="0"/>
              <w:bottom w:val="single" w:color="000080" w:sz="6" w:space="0"/>
              <w:right w:val="single" w:color="000080" w:sz="6" w:space="0"/>
            </w:tcBorders>
          </w:tcPr>
          <w:p>
            <w:pPr>
              <w:adjustRightInd w:val="0"/>
              <w:snapToGrid w:val="0"/>
              <w:spacing w:line="360" w:lineRule="auto"/>
              <w:ind w:firstLine="560" w:firstLineChars="200"/>
              <w:jc w:val="center"/>
              <w:rPr>
                <w:rFonts w:ascii="宋体" w:hAnsi="宋体" w:cs="宋体"/>
                <w:snapToGrid w:val="0"/>
                <w:color w:val="000000" w:themeColor="text1"/>
                <w:kern w:val="0"/>
                <w:sz w:val="28"/>
                <w:szCs w:val="28"/>
                <w:highlight w:val="none"/>
                <w14:textFill>
                  <w14:solidFill>
                    <w14:schemeClr w14:val="tx1"/>
                  </w14:solidFill>
                </w14:textFill>
              </w:rPr>
            </w:pPr>
          </w:p>
        </w:tc>
        <w:tc>
          <w:tcPr>
            <w:tcW w:w="992" w:type="dxa"/>
            <w:tcBorders>
              <w:top w:val="single" w:color="000080" w:sz="6" w:space="0"/>
              <w:left w:val="single" w:color="000080" w:sz="6" w:space="0"/>
              <w:bottom w:val="single" w:color="000080" w:sz="6" w:space="0"/>
              <w:right w:val="single" w:color="000080" w:sz="6" w:space="0"/>
            </w:tcBorders>
          </w:tcPr>
          <w:p>
            <w:pPr>
              <w:adjustRightInd w:val="0"/>
              <w:snapToGrid w:val="0"/>
              <w:spacing w:line="360" w:lineRule="auto"/>
              <w:ind w:firstLine="560" w:firstLineChars="200"/>
              <w:jc w:val="center"/>
              <w:rPr>
                <w:rFonts w:ascii="宋体" w:hAnsi="宋体" w:cs="宋体"/>
                <w:snapToGrid w:val="0"/>
                <w:color w:val="000000" w:themeColor="text1"/>
                <w:kern w:val="0"/>
                <w:sz w:val="28"/>
                <w:szCs w:val="28"/>
                <w:highlight w:val="none"/>
                <w14:textFill>
                  <w14:solidFill>
                    <w14:schemeClr w14:val="tx1"/>
                  </w14:solidFill>
                </w14:textFill>
              </w:rPr>
            </w:pPr>
          </w:p>
        </w:tc>
        <w:tc>
          <w:tcPr>
            <w:tcW w:w="850" w:type="dxa"/>
            <w:tcBorders>
              <w:top w:val="single" w:color="000080" w:sz="6" w:space="0"/>
              <w:left w:val="single" w:color="000080" w:sz="6" w:space="0"/>
              <w:bottom w:val="single" w:color="000080" w:sz="6" w:space="0"/>
              <w:right w:val="single" w:color="auto" w:sz="4" w:space="0"/>
            </w:tcBorders>
          </w:tcPr>
          <w:p>
            <w:pPr>
              <w:adjustRightInd w:val="0"/>
              <w:snapToGrid w:val="0"/>
              <w:spacing w:line="360" w:lineRule="auto"/>
              <w:ind w:firstLine="560" w:firstLineChars="200"/>
              <w:jc w:val="center"/>
              <w:rPr>
                <w:rFonts w:ascii="宋体" w:hAnsi="宋体" w:cs="宋体"/>
                <w:snapToGrid w:val="0"/>
                <w:color w:val="000000" w:themeColor="text1"/>
                <w:kern w:val="0"/>
                <w:sz w:val="28"/>
                <w:szCs w:val="28"/>
                <w:highlight w:val="none"/>
                <w14:textFill>
                  <w14:solidFill>
                    <w14:schemeClr w14:val="tx1"/>
                  </w14:solidFill>
                </w14:textFill>
              </w:rPr>
            </w:pPr>
          </w:p>
        </w:tc>
        <w:tc>
          <w:tcPr>
            <w:tcW w:w="851" w:type="dxa"/>
            <w:tcBorders>
              <w:top w:val="single" w:color="000080" w:sz="6" w:space="0"/>
              <w:left w:val="single" w:color="auto" w:sz="4" w:space="0"/>
              <w:bottom w:val="single" w:color="000080" w:sz="6" w:space="0"/>
              <w:right w:val="single" w:color="000080" w:sz="6" w:space="0"/>
            </w:tcBorders>
          </w:tcPr>
          <w:p>
            <w:pPr>
              <w:adjustRightInd w:val="0"/>
              <w:snapToGrid w:val="0"/>
              <w:spacing w:line="360" w:lineRule="auto"/>
              <w:ind w:firstLine="560" w:firstLineChars="200"/>
              <w:jc w:val="center"/>
              <w:rPr>
                <w:rFonts w:ascii="宋体" w:hAnsi="宋体" w:cs="宋体"/>
                <w:snapToGrid w:val="0"/>
                <w:color w:val="000000" w:themeColor="text1"/>
                <w:kern w:val="0"/>
                <w:sz w:val="28"/>
                <w:szCs w:val="28"/>
                <w:highlight w:val="none"/>
                <w14:textFill>
                  <w14:solidFill>
                    <w14:schemeClr w14:val="tx1"/>
                  </w14:solidFill>
                </w14:textFill>
              </w:rPr>
            </w:pPr>
          </w:p>
        </w:tc>
        <w:tc>
          <w:tcPr>
            <w:tcW w:w="850" w:type="dxa"/>
            <w:tcBorders>
              <w:top w:val="single" w:color="000080" w:sz="6" w:space="0"/>
              <w:left w:val="single" w:color="000080" w:sz="6" w:space="0"/>
              <w:bottom w:val="single" w:color="000080" w:sz="6" w:space="0"/>
              <w:right w:val="single" w:color="000080" w:sz="6" w:space="0"/>
            </w:tcBorders>
          </w:tcPr>
          <w:p>
            <w:pPr>
              <w:adjustRightInd w:val="0"/>
              <w:snapToGrid w:val="0"/>
              <w:spacing w:line="360" w:lineRule="auto"/>
              <w:ind w:firstLine="560" w:firstLineChars="200"/>
              <w:jc w:val="center"/>
              <w:rPr>
                <w:rFonts w:ascii="宋体" w:hAnsi="宋体" w:cs="宋体"/>
                <w:snapToGrid w:val="0"/>
                <w:color w:val="000000" w:themeColor="text1"/>
                <w:kern w:val="0"/>
                <w:sz w:val="28"/>
                <w:szCs w:val="28"/>
                <w:highlight w:val="none"/>
                <w14:textFill>
                  <w14:solidFill>
                    <w14:schemeClr w14:val="tx1"/>
                  </w14:solidFill>
                </w14:textFill>
              </w:rPr>
            </w:pPr>
          </w:p>
        </w:tc>
        <w:tc>
          <w:tcPr>
            <w:tcW w:w="851" w:type="dxa"/>
            <w:tcBorders>
              <w:top w:val="single" w:color="000080" w:sz="6" w:space="0"/>
              <w:left w:val="single" w:color="000080" w:sz="6" w:space="0"/>
              <w:bottom w:val="single" w:color="000080" w:sz="6" w:space="0"/>
              <w:right w:val="single" w:color="000080" w:sz="6" w:space="0"/>
            </w:tcBorders>
          </w:tcPr>
          <w:p>
            <w:pPr>
              <w:adjustRightInd w:val="0"/>
              <w:snapToGrid w:val="0"/>
              <w:spacing w:line="360" w:lineRule="auto"/>
              <w:ind w:firstLine="560" w:firstLineChars="200"/>
              <w:jc w:val="center"/>
              <w:rPr>
                <w:rFonts w:ascii="宋体" w:hAnsi="宋体" w:cs="宋体"/>
                <w:snapToGrid w:val="0"/>
                <w:color w:val="000000" w:themeColor="text1"/>
                <w:kern w:val="0"/>
                <w:sz w:val="28"/>
                <w:szCs w:val="28"/>
                <w:highlight w:val="none"/>
                <w14:textFill>
                  <w14:solidFill>
                    <w14:schemeClr w14:val="tx1"/>
                  </w14:solidFill>
                </w14:textFill>
              </w:rPr>
            </w:pPr>
          </w:p>
        </w:tc>
        <w:tc>
          <w:tcPr>
            <w:tcW w:w="850" w:type="dxa"/>
            <w:tcBorders>
              <w:top w:val="single" w:color="000080" w:sz="6" w:space="0"/>
              <w:left w:val="single" w:color="000080" w:sz="6" w:space="0"/>
              <w:bottom w:val="single" w:color="000080" w:sz="6" w:space="0"/>
              <w:right w:val="single" w:color="000080" w:sz="6" w:space="0"/>
            </w:tcBorders>
          </w:tcPr>
          <w:p>
            <w:pPr>
              <w:adjustRightInd w:val="0"/>
              <w:snapToGrid w:val="0"/>
              <w:spacing w:line="360" w:lineRule="auto"/>
              <w:ind w:firstLine="560" w:firstLineChars="200"/>
              <w:jc w:val="center"/>
              <w:rPr>
                <w:rFonts w:ascii="宋体" w:hAnsi="宋体" w:cs="宋体"/>
                <w:snapToGrid w:val="0"/>
                <w:color w:val="000000" w:themeColor="text1"/>
                <w:kern w:val="0"/>
                <w:sz w:val="28"/>
                <w:szCs w:val="28"/>
                <w:highlight w:val="none"/>
                <w14:textFill>
                  <w14:solidFill>
                    <w14:schemeClr w14:val="tx1"/>
                  </w14:solidFill>
                </w14:textFill>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454" w:hRule="atLeast"/>
        </w:trPr>
        <w:tc>
          <w:tcPr>
            <w:tcW w:w="851" w:type="dxa"/>
            <w:tcBorders>
              <w:top w:val="single" w:color="000080" w:sz="6" w:space="0"/>
              <w:left w:val="single" w:color="000080" w:sz="6" w:space="0"/>
              <w:bottom w:val="single" w:color="000080" w:sz="6" w:space="0"/>
              <w:right w:val="single" w:color="auto" w:sz="4" w:space="0"/>
            </w:tcBorders>
          </w:tcPr>
          <w:p>
            <w:pPr>
              <w:adjustRightInd w:val="0"/>
              <w:snapToGrid w:val="0"/>
              <w:spacing w:line="360" w:lineRule="auto"/>
              <w:jc w:val="center"/>
              <w:rPr>
                <w:rFonts w:ascii="宋体" w:hAnsi="宋体" w:cs="宋体"/>
                <w:snapToGrid w:val="0"/>
                <w:color w:val="000000" w:themeColor="text1"/>
                <w:kern w:val="0"/>
                <w:sz w:val="28"/>
                <w:szCs w:val="28"/>
                <w:highlight w:val="none"/>
                <w14:textFill>
                  <w14:solidFill>
                    <w14:schemeClr w14:val="tx1"/>
                  </w14:solidFill>
                </w14:textFill>
              </w:rPr>
            </w:pPr>
            <w:r>
              <w:rPr>
                <w:rFonts w:hint="eastAsia" w:ascii="宋体" w:hAnsi="宋体" w:cs="宋体"/>
                <w:snapToGrid w:val="0"/>
                <w:color w:val="000000" w:themeColor="text1"/>
                <w:kern w:val="0"/>
                <w:sz w:val="28"/>
                <w:szCs w:val="28"/>
                <w:highlight w:val="none"/>
                <w14:textFill>
                  <w14:solidFill>
                    <w14:schemeClr w14:val="tx1"/>
                  </w14:solidFill>
                </w14:textFill>
              </w:rPr>
              <w:t>3</w:t>
            </w:r>
          </w:p>
        </w:tc>
        <w:tc>
          <w:tcPr>
            <w:tcW w:w="1559" w:type="dxa"/>
            <w:tcBorders>
              <w:top w:val="single" w:color="000080" w:sz="6" w:space="0"/>
              <w:left w:val="single" w:color="auto" w:sz="4" w:space="0"/>
              <w:bottom w:val="single" w:color="000080" w:sz="6" w:space="0"/>
              <w:right w:val="single" w:color="000080" w:sz="6" w:space="0"/>
            </w:tcBorders>
          </w:tcPr>
          <w:p>
            <w:pPr>
              <w:adjustRightInd w:val="0"/>
              <w:snapToGrid w:val="0"/>
              <w:spacing w:line="360" w:lineRule="auto"/>
              <w:ind w:firstLine="560" w:firstLineChars="200"/>
              <w:jc w:val="center"/>
              <w:rPr>
                <w:rFonts w:ascii="宋体" w:hAnsi="宋体" w:cs="宋体"/>
                <w:snapToGrid w:val="0"/>
                <w:color w:val="000000" w:themeColor="text1"/>
                <w:kern w:val="0"/>
                <w:sz w:val="28"/>
                <w:szCs w:val="28"/>
                <w:highlight w:val="none"/>
                <w14:textFill>
                  <w14:solidFill>
                    <w14:schemeClr w14:val="tx1"/>
                  </w14:solidFill>
                </w14:textFill>
              </w:rPr>
            </w:pPr>
          </w:p>
        </w:tc>
        <w:tc>
          <w:tcPr>
            <w:tcW w:w="1134" w:type="dxa"/>
            <w:tcBorders>
              <w:top w:val="single" w:color="000080" w:sz="6" w:space="0"/>
              <w:left w:val="single" w:color="000080" w:sz="6" w:space="0"/>
              <w:bottom w:val="single" w:color="000080" w:sz="6" w:space="0"/>
              <w:right w:val="single" w:color="000080" w:sz="6" w:space="0"/>
            </w:tcBorders>
          </w:tcPr>
          <w:p>
            <w:pPr>
              <w:adjustRightInd w:val="0"/>
              <w:snapToGrid w:val="0"/>
              <w:spacing w:line="360" w:lineRule="auto"/>
              <w:ind w:firstLine="560" w:firstLineChars="200"/>
              <w:jc w:val="center"/>
              <w:rPr>
                <w:rFonts w:ascii="宋体" w:hAnsi="宋体" w:cs="宋体"/>
                <w:snapToGrid w:val="0"/>
                <w:color w:val="000000" w:themeColor="text1"/>
                <w:kern w:val="0"/>
                <w:sz w:val="28"/>
                <w:szCs w:val="28"/>
                <w:highlight w:val="none"/>
                <w14:textFill>
                  <w14:solidFill>
                    <w14:schemeClr w14:val="tx1"/>
                  </w14:solidFill>
                </w14:textFill>
              </w:rPr>
            </w:pPr>
          </w:p>
        </w:tc>
        <w:tc>
          <w:tcPr>
            <w:tcW w:w="993" w:type="dxa"/>
            <w:tcBorders>
              <w:top w:val="single" w:color="000080" w:sz="6" w:space="0"/>
              <w:left w:val="single" w:color="000080" w:sz="6" w:space="0"/>
              <w:bottom w:val="single" w:color="000080" w:sz="6" w:space="0"/>
              <w:right w:val="single" w:color="000080" w:sz="6" w:space="0"/>
            </w:tcBorders>
          </w:tcPr>
          <w:p>
            <w:pPr>
              <w:adjustRightInd w:val="0"/>
              <w:snapToGrid w:val="0"/>
              <w:spacing w:line="360" w:lineRule="auto"/>
              <w:ind w:firstLine="560" w:firstLineChars="200"/>
              <w:jc w:val="center"/>
              <w:rPr>
                <w:rFonts w:ascii="宋体" w:hAnsi="宋体" w:cs="宋体"/>
                <w:snapToGrid w:val="0"/>
                <w:color w:val="000000" w:themeColor="text1"/>
                <w:kern w:val="0"/>
                <w:sz w:val="28"/>
                <w:szCs w:val="28"/>
                <w:highlight w:val="none"/>
                <w14:textFill>
                  <w14:solidFill>
                    <w14:schemeClr w14:val="tx1"/>
                  </w14:solidFill>
                </w14:textFill>
              </w:rPr>
            </w:pPr>
          </w:p>
        </w:tc>
        <w:tc>
          <w:tcPr>
            <w:tcW w:w="992" w:type="dxa"/>
            <w:tcBorders>
              <w:top w:val="single" w:color="000080" w:sz="6" w:space="0"/>
              <w:left w:val="single" w:color="000080" w:sz="6" w:space="0"/>
              <w:bottom w:val="single" w:color="000080" w:sz="6" w:space="0"/>
              <w:right w:val="single" w:color="000080" w:sz="6" w:space="0"/>
            </w:tcBorders>
          </w:tcPr>
          <w:p>
            <w:pPr>
              <w:adjustRightInd w:val="0"/>
              <w:snapToGrid w:val="0"/>
              <w:spacing w:line="360" w:lineRule="auto"/>
              <w:ind w:firstLine="560" w:firstLineChars="200"/>
              <w:jc w:val="center"/>
              <w:rPr>
                <w:rFonts w:ascii="宋体" w:hAnsi="宋体" w:cs="宋体"/>
                <w:snapToGrid w:val="0"/>
                <w:color w:val="000000" w:themeColor="text1"/>
                <w:kern w:val="0"/>
                <w:sz w:val="28"/>
                <w:szCs w:val="28"/>
                <w:highlight w:val="none"/>
                <w14:textFill>
                  <w14:solidFill>
                    <w14:schemeClr w14:val="tx1"/>
                  </w14:solidFill>
                </w14:textFill>
              </w:rPr>
            </w:pPr>
          </w:p>
        </w:tc>
        <w:tc>
          <w:tcPr>
            <w:tcW w:w="850" w:type="dxa"/>
            <w:tcBorders>
              <w:top w:val="single" w:color="000080" w:sz="6" w:space="0"/>
              <w:left w:val="single" w:color="000080" w:sz="6" w:space="0"/>
              <w:bottom w:val="single" w:color="000080" w:sz="6" w:space="0"/>
              <w:right w:val="single" w:color="auto" w:sz="4" w:space="0"/>
            </w:tcBorders>
          </w:tcPr>
          <w:p>
            <w:pPr>
              <w:adjustRightInd w:val="0"/>
              <w:snapToGrid w:val="0"/>
              <w:spacing w:line="360" w:lineRule="auto"/>
              <w:ind w:firstLine="560" w:firstLineChars="200"/>
              <w:jc w:val="center"/>
              <w:rPr>
                <w:rFonts w:ascii="宋体" w:hAnsi="宋体" w:cs="宋体"/>
                <w:snapToGrid w:val="0"/>
                <w:color w:val="000000" w:themeColor="text1"/>
                <w:kern w:val="0"/>
                <w:sz w:val="28"/>
                <w:szCs w:val="28"/>
                <w:highlight w:val="none"/>
                <w14:textFill>
                  <w14:solidFill>
                    <w14:schemeClr w14:val="tx1"/>
                  </w14:solidFill>
                </w14:textFill>
              </w:rPr>
            </w:pPr>
          </w:p>
        </w:tc>
        <w:tc>
          <w:tcPr>
            <w:tcW w:w="851" w:type="dxa"/>
            <w:tcBorders>
              <w:top w:val="single" w:color="000080" w:sz="6" w:space="0"/>
              <w:left w:val="single" w:color="auto" w:sz="4" w:space="0"/>
              <w:bottom w:val="single" w:color="000080" w:sz="6" w:space="0"/>
              <w:right w:val="single" w:color="000080" w:sz="6" w:space="0"/>
            </w:tcBorders>
          </w:tcPr>
          <w:p>
            <w:pPr>
              <w:adjustRightInd w:val="0"/>
              <w:snapToGrid w:val="0"/>
              <w:spacing w:line="360" w:lineRule="auto"/>
              <w:ind w:firstLine="560" w:firstLineChars="200"/>
              <w:jc w:val="center"/>
              <w:rPr>
                <w:rFonts w:ascii="宋体" w:hAnsi="宋体" w:cs="宋体"/>
                <w:snapToGrid w:val="0"/>
                <w:color w:val="000000" w:themeColor="text1"/>
                <w:kern w:val="0"/>
                <w:sz w:val="28"/>
                <w:szCs w:val="28"/>
                <w:highlight w:val="none"/>
                <w14:textFill>
                  <w14:solidFill>
                    <w14:schemeClr w14:val="tx1"/>
                  </w14:solidFill>
                </w14:textFill>
              </w:rPr>
            </w:pPr>
          </w:p>
        </w:tc>
        <w:tc>
          <w:tcPr>
            <w:tcW w:w="850" w:type="dxa"/>
            <w:tcBorders>
              <w:top w:val="single" w:color="000080" w:sz="6" w:space="0"/>
              <w:left w:val="single" w:color="000080" w:sz="6" w:space="0"/>
              <w:bottom w:val="single" w:color="000080" w:sz="6" w:space="0"/>
              <w:right w:val="single" w:color="000080" w:sz="6" w:space="0"/>
            </w:tcBorders>
          </w:tcPr>
          <w:p>
            <w:pPr>
              <w:adjustRightInd w:val="0"/>
              <w:snapToGrid w:val="0"/>
              <w:spacing w:line="360" w:lineRule="auto"/>
              <w:ind w:firstLine="560" w:firstLineChars="200"/>
              <w:jc w:val="center"/>
              <w:rPr>
                <w:rFonts w:ascii="宋体" w:hAnsi="宋体" w:cs="宋体"/>
                <w:snapToGrid w:val="0"/>
                <w:color w:val="000000" w:themeColor="text1"/>
                <w:kern w:val="0"/>
                <w:sz w:val="28"/>
                <w:szCs w:val="28"/>
                <w:highlight w:val="none"/>
                <w14:textFill>
                  <w14:solidFill>
                    <w14:schemeClr w14:val="tx1"/>
                  </w14:solidFill>
                </w14:textFill>
              </w:rPr>
            </w:pPr>
          </w:p>
        </w:tc>
        <w:tc>
          <w:tcPr>
            <w:tcW w:w="851" w:type="dxa"/>
            <w:tcBorders>
              <w:top w:val="single" w:color="000080" w:sz="6" w:space="0"/>
              <w:left w:val="single" w:color="000080" w:sz="6" w:space="0"/>
              <w:bottom w:val="single" w:color="000080" w:sz="6" w:space="0"/>
              <w:right w:val="single" w:color="000080" w:sz="6" w:space="0"/>
            </w:tcBorders>
          </w:tcPr>
          <w:p>
            <w:pPr>
              <w:adjustRightInd w:val="0"/>
              <w:snapToGrid w:val="0"/>
              <w:spacing w:line="360" w:lineRule="auto"/>
              <w:ind w:firstLine="560" w:firstLineChars="200"/>
              <w:jc w:val="center"/>
              <w:rPr>
                <w:rFonts w:ascii="宋体" w:hAnsi="宋体" w:cs="宋体"/>
                <w:snapToGrid w:val="0"/>
                <w:color w:val="000000" w:themeColor="text1"/>
                <w:kern w:val="0"/>
                <w:sz w:val="28"/>
                <w:szCs w:val="28"/>
                <w:highlight w:val="none"/>
                <w14:textFill>
                  <w14:solidFill>
                    <w14:schemeClr w14:val="tx1"/>
                  </w14:solidFill>
                </w14:textFill>
              </w:rPr>
            </w:pPr>
          </w:p>
        </w:tc>
        <w:tc>
          <w:tcPr>
            <w:tcW w:w="850" w:type="dxa"/>
            <w:tcBorders>
              <w:top w:val="single" w:color="000080" w:sz="6" w:space="0"/>
              <w:left w:val="single" w:color="000080" w:sz="6" w:space="0"/>
              <w:bottom w:val="single" w:color="000080" w:sz="6" w:space="0"/>
              <w:right w:val="single" w:color="000080" w:sz="6" w:space="0"/>
            </w:tcBorders>
          </w:tcPr>
          <w:p>
            <w:pPr>
              <w:adjustRightInd w:val="0"/>
              <w:snapToGrid w:val="0"/>
              <w:spacing w:line="360" w:lineRule="auto"/>
              <w:ind w:firstLine="560" w:firstLineChars="200"/>
              <w:jc w:val="center"/>
              <w:rPr>
                <w:rFonts w:ascii="宋体" w:hAnsi="宋体" w:cs="宋体"/>
                <w:snapToGrid w:val="0"/>
                <w:color w:val="000000" w:themeColor="text1"/>
                <w:kern w:val="0"/>
                <w:sz w:val="28"/>
                <w:szCs w:val="28"/>
                <w:highlight w:val="none"/>
                <w14:textFill>
                  <w14:solidFill>
                    <w14:schemeClr w14:val="tx1"/>
                  </w14:solidFill>
                </w14:textFill>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454" w:hRule="atLeast"/>
        </w:trPr>
        <w:tc>
          <w:tcPr>
            <w:tcW w:w="851" w:type="dxa"/>
            <w:tcBorders>
              <w:top w:val="single" w:color="000080" w:sz="6" w:space="0"/>
              <w:left w:val="single" w:color="000080" w:sz="6" w:space="0"/>
              <w:bottom w:val="single" w:color="000080" w:sz="6" w:space="0"/>
              <w:right w:val="single" w:color="auto" w:sz="4" w:space="0"/>
            </w:tcBorders>
          </w:tcPr>
          <w:p>
            <w:pPr>
              <w:adjustRightInd w:val="0"/>
              <w:snapToGrid w:val="0"/>
              <w:spacing w:line="360" w:lineRule="auto"/>
              <w:jc w:val="center"/>
              <w:rPr>
                <w:rFonts w:ascii="宋体" w:hAnsi="宋体" w:cs="宋体"/>
                <w:snapToGrid w:val="0"/>
                <w:color w:val="000000" w:themeColor="text1"/>
                <w:kern w:val="0"/>
                <w:sz w:val="28"/>
                <w:szCs w:val="28"/>
                <w:highlight w:val="none"/>
                <w14:textFill>
                  <w14:solidFill>
                    <w14:schemeClr w14:val="tx1"/>
                  </w14:solidFill>
                </w14:textFill>
              </w:rPr>
            </w:pPr>
            <w:r>
              <w:rPr>
                <w:rFonts w:hint="eastAsia" w:ascii="宋体" w:hAnsi="宋体" w:cs="宋体"/>
                <w:snapToGrid w:val="0"/>
                <w:color w:val="000000" w:themeColor="text1"/>
                <w:kern w:val="0"/>
                <w:sz w:val="28"/>
                <w:szCs w:val="28"/>
                <w:highlight w:val="none"/>
                <w14:textFill>
                  <w14:solidFill>
                    <w14:schemeClr w14:val="tx1"/>
                  </w14:solidFill>
                </w14:textFill>
              </w:rPr>
              <w:t>4</w:t>
            </w:r>
          </w:p>
        </w:tc>
        <w:tc>
          <w:tcPr>
            <w:tcW w:w="1559" w:type="dxa"/>
            <w:tcBorders>
              <w:top w:val="single" w:color="000080" w:sz="6" w:space="0"/>
              <w:left w:val="single" w:color="auto" w:sz="4" w:space="0"/>
              <w:bottom w:val="single" w:color="000080" w:sz="6" w:space="0"/>
              <w:right w:val="single" w:color="000080" w:sz="6" w:space="0"/>
            </w:tcBorders>
          </w:tcPr>
          <w:p>
            <w:pPr>
              <w:adjustRightInd w:val="0"/>
              <w:snapToGrid w:val="0"/>
              <w:spacing w:line="360" w:lineRule="auto"/>
              <w:ind w:firstLine="560" w:firstLineChars="200"/>
              <w:jc w:val="center"/>
              <w:rPr>
                <w:rFonts w:ascii="宋体" w:hAnsi="宋体" w:cs="宋体"/>
                <w:snapToGrid w:val="0"/>
                <w:color w:val="000000" w:themeColor="text1"/>
                <w:kern w:val="0"/>
                <w:sz w:val="28"/>
                <w:szCs w:val="28"/>
                <w:highlight w:val="none"/>
                <w14:textFill>
                  <w14:solidFill>
                    <w14:schemeClr w14:val="tx1"/>
                  </w14:solidFill>
                </w14:textFill>
              </w:rPr>
            </w:pPr>
          </w:p>
        </w:tc>
        <w:tc>
          <w:tcPr>
            <w:tcW w:w="1134" w:type="dxa"/>
            <w:tcBorders>
              <w:top w:val="single" w:color="000080" w:sz="6" w:space="0"/>
              <w:left w:val="single" w:color="000080" w:sz="6" w:space="0"/>
              <w:bottom w:val="single" w:color="000080" w:sz="6" w:space="0"/>
              <w:right w:val="single" w:color="000080" w:sz="6" w:space="0"/>
            </w:tcBorders>
          </w:tcPr>
          <w:p>
            <w:pPr>
              <w:adjustRightInd w:val="0"/>
              <w:snapToGrid w:val="0"/>
              <w:spacing w:line="360" w:lineRule="auto"/>
              <w:ind w:firstLine="560" w:firstLineChars="200"/>
              <w:jc w:val="center"/>
              <w:rPr>
                <w:rFonts w:ascii="宋体" w:hAnsi="宋体" w:cs="宋体"/>
                <w:snapToGrid w:val="0"/>
                <w:color w:val="000000" w:themeColor="text1"/>
                <w:kern w:val="0"/>
                <w:sz w:val="28"/>
                <w:szCs w:val="28"/>
                <w:highlight w:val="none"/>
                <w14:textFill>
                  <w14:solidFill>
                    <w14:schemeClr w14:val="tx1"/>
                  </w14:solidFill>
                </w14:textFill>
              </w:rPr>
            </w:pPr>
          </w:p>
        </w:tc>
        <w:tc>
          <w:tcPr>
            <w:tcW w:w="993" w:type="dxa"/>
            <w:tcBorders>
              <w:top w:val="single" w:color="000080" w:sz="6" w:space="0"/>
              <w:left w:val="single" w:color="000080" w:sz="6" w:space="0"/>
              <w:bottom w:val="single" w:color="000080" w:sz="6" w:space="0"/>
              <w:right w:val="single" w:color="000080" w:sz="6" w:space="0"/>
            </w:tcBorders>
          </w:tcPr>
          <w:p>
            <w:pPr>
              <w:adjustRightInd w:val="0"/>
              <w:snapToGrid w:val="0"/>
              <w:spacing w:line="360" w:lineRule="auto"/>
              <w:ind w:firstLine="560" w:firstLineChars="200"/>
              <w:jc w:val="center"/>
              <w:rPr>
                <w:rFonts w:ascii="宋体" w:hAnsi="宋体" w:cs="宋体"/>
                <w:snapToGrid w:val="0"/>
                <w:color w:val="000000" w:themeColor="text1"/>
                <w:kern w:val="0"/>
                <w:sz w:val="28"/>
                <w:szCs w:val="28"/>
                <w:highlight w:val="none"/>
                <w14:textFill>
                  <w14:solidFill>
                    <w14:schemeClr w14:val="tx1"/>
                  </w14:solidFill>
                </w14:textFill>
              </w:rPr>
            </w:pPr>
          </w:p>
        </w:tc>
        <w:tc>
          <w:tcPr>
            <w:tcW w:w="992" w:type="dxa"/>
            <w:tcBorders>
              <w:top w:val="single" w:color="000080" w:sz="6" w:space="0"/>
              <w:left w:val="single" w:color="000080" w:sz="6" w:space="0"/>
              <w:bottom w:val="single" w:color="000080" w:sz="6" w:space="0"/>
              <w:right w:val="single" w:color="000080" w:sz="6" w:space="0"/>
            </w:tcBorders>
          </w:tcPr>
          <w:p>
            <w:pPr>
              <w:adjustRightInd w:val="0"/>
              <w:snapToGrid w:val="0"/>
              <w:spacing w:line="360" w:lineRule="auto"/>
              <w:ind w:firstLine="560" w:firstLineChars="200"/>
              <w:jc w:val="center"/>
              <w:rPr>
                <w:rFonts w:ascii="宋体" w:hAnsi="宋体" w:cs="宋体"/>
                <w:snapToGrid w:val="0"/>
                <w:color w:val="000000" w:themeColor="text1"/>
                <w:kern w:val="0"/>
                <w:sz w:val="28"/>
                <w:szCs w:val="28"/>
                <w:highlight w:val="none"/>
                <w14:textFill>
                  <w14:solidFill>
                    <w14:schemeClr w14:val="tx1"/>
                  </w14:solidFill>
                </w14:textFill>
              </w:rPr>
            </w:pPr>
          </w:p>
        </w:tc>
        <w:tc>
          <w:tcPr>
            <w:tcW w:w="850" w:type="dxa"/>
            <w:tcBorders>
              <w:top w:val="single" w:color="000080" w:sz="6" w:space="0"/>
              <w:left w:val="single" w:color="000080" w:sz="6" w:space="0"/>
              <w:bottom w:val="single" w:color="000080" w:sz="6" w:space="0"/>
              <w:right w:val="single" w:color="auto" w:sz="4" w:space="0"/>
            </w:tcBorders>
          </w:tcPr>
          <w:p>
            <w:pPr>
              <w:adjustRightInd w:val="0"/>
              <w:snapToGrid w:val="0"/>
              <w:spacing w:line="360" w:lineRule="auto"/>
              <w:ind w:firstLine="560" w:firstLineChars="200"/>
              <w:jc w:val="center"/>
              <w:rPr>
                <w:rFonts w:ascii="宋体" w:hAnsi="宋体" w:cs="宋体"/>
                <w:snapToGrid w:val="0"/>
                <w:color w:val="000000" w:themeColor="text1"/>
                <w:kern w:val="0"/>
                <w:sz w:val="28"/>
                <w:szCs w:val="28"/>
                <w:highlight w:val="none"/>
                <w14:textFill>
                  <w14:solidFill>
                    <w14:schemeClr w14:val="tx1"/>
                  </w14:solidFill>
                </w14:textFill>
              </w:rPr>
            </w:pPr>
          </w:p>
        </w:tc>
        <w:tc>
          <w:tcPr>
            <w:tcW w:w="851" w:type="dxa"/>
            <w:tcBorders>
              <w:top w:val="single" w:color="000080" w:sz="6" w:space="0"/>
              <w:left w:val="single" w:color="auto" w:sz="4" w:space="0"/>
              <w:bottom w:val="single" w:color="000080" w:sz="6" w:space="0"/>
              <w:right w:val="single" w:color="000080" w:sz="6" w:space="0"/>
            </w:tcBorders>
          </w:tcPr>
          <w:p>
            <w:pPr>
              <w:adjustRightInd w:val="0"/>
              <w:snapToGrid w:val="0"/>
              <w:spacing w:line="360" w:lineRule="auto"/>
              <w:ind w:firstLine="560" w:firstLineChars="200"/>
              <w:jc w:val="center"/>
              <w:rPr>
                <w:rFonts w:ascii="宋体" w:hAnsi="宋体" w:cs="宋体"/>
                <w:snapToGrid w:val="0"/>
                <w:color w:val="000000" w:themeColor="text1"/>
                <w:kern w:val="0"/>
                <w:sz w:val="28"/>
                <w:szCs w:val="28"/>
                <w:highlight w:val="none"/>
                <w14:textFill>
                  <w14:solidFill>
                    <w14:schemeClr w14:val="tx1"/>
                  </w14:solidFill>
                </w14:textFill>
              </w:rPr>
            </w:pPr>
          </w:p>
        </w:tc>
        <w:tc>
          <w:tcPr>
            <w:tcW w:w="850" w:type="dxa"/>
            <w:tcBorders>
              <w:top w:val="single" w:color="000080" w:sz="6" w:space="0"/>
              <w:left w:val="single" w:color="000080" w:sz="6" w:space="0"/>
              <w:bottom w:val="single" w:color="000080" w:sz="6" w:space="0"/>
              <w:right w:val="single" w:color="000080" w:sz="6" w:space="0"/>
            </w:tcBorders>
          </w:tcPr>
          <w:p>
            <w:pPr>
              <w:adjustRightInd w:val="0"/>
              <w:snapToGrid w:val="0"/>
              <w:spacing w:line="360" w:lineRule="auto"/>
              <w:ind w:firstLine="560" w:firstLineChars="200"/>
              <w:jc w:val="center"/>
              <w:rPr>
                <w:rFonts w:ascii="宋体" w:hAnsi="宋体" w:cs="宋体"/>
                <w:snapToGrid w:val="0"/>
                <w:color w:val="000000" w:themeColor="text1"/>
                <w:kern w:val="0"/>
                <w:sz w:val="28"/>
                <w:szCs w:val="28"/>
                <w:highlight w:val="none"/>
                <w14:textFill>
                  <w14:solidFill>
                    <w14:schemeClr w14:val="tx1"/>
                  </w14:solidFill>
                </w14:textFill>
              </w:rPr>
            </w:pPr>
          </w:p>
        </w:tc>
        <w:tc>
          <w:tcPr>
            <w:tcW w:w="851" w:type="dxa"/>
            <w:tcBorders>
              <w:top w:val="single" w:color="000080" w:sz="6" w:space="0"/>
              <w:left w:val="single" w:color="000080" w:sz="6" w:space="0"/>
              <w:bottom w:val="single" w:color="000080" w:sz="6" w:space="0"/>
              <w:right w:val="single" w:color="000080" w:sz="6" w:space="0"/>
            </w:tcBorders>
          </w:tcPr>
          <w:p>
            <w:pPr>
              <w:adjustRightInd w:val="0"/>
              <w:snapToGrid w:val="0"/>
              <w:spacing w:line="360" w:lineRule="auto"/>
              <w:ind w:firstLine="560" w:firstLineChars="200"/>
              <w:jc w:val="center"/>
              <w:rPr>
                <w:rFonts w:ascii="宋体" w:hAnsi="宋体" w:cs="宋体"/>
                <w:snapToGrid w:val="0"/>
                <w:color w:val="000000" w:themeColor="text1"/>
                <w:kern w:val="0"/>
                <w:sz w:val="28"/>
                <w:szCs w:val="28"/>
                <w:highlight w:val="none"/>
                <w14:textFill>
                  <w14:solidFill>
                    <w14:schemeClr w14:val="tx1"/>
                  </w14:solidFill>
                </w14:textFill>
              </w:rPr>
            </w:pPr>
          </w:p>
        </w:tc>
        <w:tc>
          <w:tcPr>
            <w:tcW w:w="850" w:type="dxa"/>
            <w:tcBorders>
              <w:top w:val="single" w:color="000080" w:sz="6" w:space="0"/>
              <w:left w:val="single" w:color="000080" w:sz="6" w:space="0"/>
              <w:bottom w:val="single" w:color="000080" w:sz="6" w:space="0"/>
              <w:right w:val="single" w:color="000080" w:sz="6" w:space="0"/>
            </w:tcBorders>
          </w:tcPr>
          <w:p>
            <w:pPr>
              <w:adjustRightInd w:val="0"/>
              <w:snapToGrid w:val="0"/>
              <w:spacing w:line="360" w:lineRule="auto"/>
              <w:ind w:firstLine="560" w:firstLineChars="200"/>
              <w:jc w:val="center"/>
              <w:rPr>
                <w:rFonts w:ascii="宋体" w:hAnsi="宋体" w:cs="宋体"/>
                <w:snapToGrid w:val="0"/>
                <w:color w:val="000000" w:themeColor="text1"/>
                <w:kern w:val="0"/>
                <w:sz w:val="28"/>
                <w:szCs w:val="28"/>
                <w:highlight w:val="none"/>
                <w14:textFill>
                  <w14:solidFill>
                    <w14:schemeClr w14:val="tx1"/>
                  </w14:solidFill>
                </w14:textFill>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695" w:hRule="atLeast"/>
        </w:trPr>
        <w:tc>
          <w:tcPr>
            <w:tcW w:w="9781" w:type="dxa"/>
            <w:gridSpan w:val="10"/>
            <w:tcBorders>
              <w:top w:val="single" w:color="000080" w:sz="6" w:space="0"/>
              <w:left w:val="single" w:color="000080" w:sz="6" w:space="0"/>
              <w:bottom w:val="single" w:color="000080" w:sz="6" w:space="0"/>
              <w:right w:val="single" w:color="000080" w:sz="6" w:space="0"/>
            </w:tcBorders>
            <w:vAlign w:val="center"/>
          </w:tcPr>
          <w:p>
            <w:pPr>
              <w:adjustRightInd w:val="0"/>
              <w:snapToGrid w:val="0"/>
              <w:spacing w:line="360" w:lineRule="auto"/>
              <w:ind w:firstLine="560" w:firstLineChars="200"/>
              <w:rPr>
                <w:rFonts w:ascii="宋体" w:hAnsi="宋体" w:cs="宋体"/>
                <w:snapToGrid w:val="0"/>
                <w:color w:val="000000" w:themeColor="text1"/>
                <w:kern w:val="0"/>
                <w:sz w:val="28"/>
                <w:szCs w:val="28"/>
                <w:highlight w:val="none"/>
                <w14:textFill>
                  <w14:solidFill>
                    <w14:schemeClr w14:val="tx1"/>
                  </w14:solidFill>
                </w14:textFill>
              </w:rPr>
            </w:pPr>
            <w:r>
              <w:rPr>
                <w:rFonts w:hint="eastAsia" w:ascii="宋体" w:hAnsi="宋体" w:cs="宋体"/>
                <w:snapToGrid w:val="0"/>
                <w:color w:val="000000" w:themeColor="text1"/>
                <w:kern w:val="0"/>
                <w:sz w:val="28"/>
                <w:szCs w:val="28"/>
                <w:highlight w:val="none"/>
                <w14:textFill>
                  <w14:solidFill>
                    <w14:schemeClr w14:val="tx1"/>
                  </w14:solidFill>
                </w14:textFill>
              </w:rPr>
              <w:t>大写：（￥          ）</w:t>
            </w:r>
          </w:p>
        </w:tc>
      </w:tr>
    </w:tbl>
    <w:p>
      <w:pPr>
        <w:pStyle w:val="102"/>
        <w:adjustRightInd w:val="0"/>
        <w:snapToGrid w:val="0"/>
        <w:spacing w:line="360" w:lineRule="auto"/>
        <w:ind w:firstLine="560" w:firstLineChars="200"/>
        <w:rPr>
          <w:rFonts w:hAnsi="宋体" w:cs="宋体"/>
          <w:snapToGrid w:val="0"/>
          <w:color w:val="000000" w:themeColor="text1"/>
          <w:kern w:val="0"/>
          <w:sz w:val="28"/>
          <w:szCs w:val="28"/>
          <w:highlight w:val="none"/>
          <w14:textFill>
            <w14:solidFill>
              <w14:schemeClr w14:val="tx1"/>
            </w14:solidFill>
          </w14:textFill>
        </w:rPr>
      </w:pPr>
    </w:p>
    <w:p>
      <w:pPr>
        <w:pStyle w:val="102"/>
        <w:adjustRightInd w:val="0"/>
        <w:snapToGrid w:val="0"/>
        <w:spacing w:line="360" w:lineRule="auto"/>
        <w:rPr>
          <w:rFonts w:hAnsi="宋体" w:cs="宋体"/>
          <w:snapToGrid w:val="0"/>
          <w:color w:val="000000" w:themeColor="text1"/>
          <w:kern w:val="0"/>
          <w:sz w:val="28"/>
          <w:szCs w:val="28"/>
          <w:highlight w:val="none"/>
          <w14:textFill>
            <w14:solidFill>
              <w14:schemeClr w14:val="tx1"/>
            </w14:solidFill>
          </w14:textFill>
        </w:rPr>
      </w:pPr>
      <w:r>
        <w:rPr>
          <w:rFonts w:hint="eastAsia" w:hAnsi="宋体" w:cs="宋体"/>
          <w:snapToGrid w:val="0"/>
          <w:color w:val="000000" w:themeColor="text1"/>
          <w:kern w:val="0"/>
          <w:sz w:val="28"/>
          <w:szCs w:val="28"/>
          <w:highlight w:val="none"/>
          <w14:textFill>
            <w14:solidFill>
              <w14:schemeClr w14:val="tx1"/>
            </w14:solidFill>
          </w14:textFill>
        </w:rPr>
        <w:t>说明：</w:t>
      </w:r>
    </w:p>
    <w:p>
      <w:pPr>
        <w:pStyle w:val="102"/>
        <w:adjustRightInd w:val="0"/>
        <w:snapToGrid w:val="0"/>
        <w:spacing w:line="360" w:lineRule="auto"/>
        <w:ind w:firstLine="560" w:firstLineChars="200"/>
        <w:rPr>
          <w:rFonts w:hAnsi="宋体" w:cs="宋体"/>
          <w:bCs/>
          <w:snapToGrid w:val="0"/>
          <w:color w:val="000000" w:themeColor="text1"/>
          <w:kern w:val="0"/>
          <w:sz w:val="28"/>
          <w:szCs w:val="28"/>
          <w:highlight w:val="none"/>
          <w14:textFill>
            <w14:solidFill>
              <w14:schemeClr w14:val="tx1"/>
            </w14:solidFill>
          </w14:textFill>
        </w:rPr>
      </w:pPr>
      <w:r>
        <w:rPr>
          <w:rFonts w:hint="eastAsia" w:hAnsi="宋体" w:cs="宋体"/>
          <w:bCs/>
          <w:snapToGrid w:val="0"/>
          <w:color w:val="000000" w:themeColor="text1"/>
          <w:kern w:val="0"/>
          <w:sz w:val="28"/>
          <w:szCs w:val="28"/>
          <w:highlight w:val="none"/>
          <w14:textFill>
            <w14:solidFill>
              <w14:schemeClr w14:val="tx1"/>
            </w14:solidFill>
          </w14:textFill>
        </w:rPr>
        <w:t>1. 此表为询价报价一览表之报价明细表。</w:t>
      </w:r>
    </w:p>
    <w:p>
      <w:pPr>
        <w:pStyle w:val="102"/>
        <w:adjustRightInd w:val="0"/>
        <w:snapToGrid w:val="0"/>
        <w:spacing w:line="360" w:lineRule="auto"/>
        <w:ind w:firstLine="560" w:firstLineChars="200"/>
        <w:rPr>
          <w:rFonts w:hAnsi="宋体" w:cs="宋体"/>
          <w:bCs/>
          <w:snapToGrid w:val="0"/>
          <w:color w:val="000000" w:themeColor="text1"/>
          <w:kern w:val="0"/>
          <w:sz w:val="28"/>
          <w:szCs w:val="28"/>
          <w:highlight w:val="none"/>
          <w14:textFill>
            <w14:solidFill>
              <w14:schemeClr w14:val="tx1"/>
            </w14:solidFill>
          </w14:textFill>
        </w:rPr>
      </w:pPr>
      <w:r>
        <w:rPr>
          <w:rFonts w:hint="eastAsia" w:hAnsi="宋体" w:cs="宋体"/>
          <w:bCs/>
          <w:snapToGrid w:val="0"/>
          <w:color w:val="000000" w:themeColor="text1"/>
          <w:kern w:val="0"/>
          <w:sz w:val="28"/>
          <w:szCs w:val="28"/>
          <w:highlight w:val="none"/>
          <w14:textFill>
            <w14:solidFill>
              <w14:schemeClr w14:val="tx1"/>
            </w14:solidFill>
          </w14:textFill>
        </w:rPr>
        <w:t>2. 如果单价和总价不符时，以单价为准，修正总价。</w:t>
      </w:r>
    </w:p>
    <w:p>
      <w:pPr>
        <w:pStyle w:val="102"/>
        <w:adjustRightInd w:val="0"/>
        <w:snapToGrid w:val="0"/>
        <w:spacing w:line="360" w:lineRule="auto"/>
        <w:ind w:firstLine="560" w:firstLineChars="200"/>
        <w:rPr>
          <w:rFonts w:hAnsi="宋体" w:cs="宋体"/>
          <w:bCs/>
          <w:snapToGrid w:val="0"/>
          <w:color w:val="000000" w:themeColor="text1"/>
          <w:kern w:val="0"/>
          <w:sz w:val="28"/>
          <w:szCs w:val="28"/>
          <w:highlight w:val="none"/>
          <w14:textFill>
            <w14:solidFill>
              <w14:schemeClr w14:val="tx1"/>
            </w14:solidFill>
          </w14:textFill>
        </w:rPr>
      </w:pPr>
      <w:r>
        <w:rPr>
          <w:rFonts w:hint="eastAsia" w:hAnsi="宋体" w:cs="宋体"/>
          <w:bCs/>
          <w:snapToGrid w:val="0"/>
          <w:color w:val="000000" w:themeColor="text1"/>
          <w:kern w:val="0"/>
          <w:sz w:val="28"/>
          <w:szCs w:val="28"/>
          <w:highlight w:val="none"/>
          <w14:textFill>
            <w14:solidFill>
              <w14:schemeClr w14:val="tx1"/>
            </w14:solidFill>
          </w14:textFill>
        </w:rPr>
        <w:t>3．报价人应列明按《任务需求书》所要求提供的全部货物的价格明细。</w:t>
      </w:r>
    </w:p>
    <w:p>
      <w:pPr>
        <w:pStyle w:val="102"/>
        <w:adjustRightInd w:val="0"/>
        <w:snapToGrid w:val="0"/>
        <w:spacing w:line="360" w:lineRule="auto"/>
        <w:ind w:firstLine="560" w:firstLineChars="200"/>
        <w:rPr>
          <w:rFonts w:hAnsi="宋体" w:cs="宋体"/>
          <w:bCs/>
          <w:snapToGrid w:val="0"/>
          <w:color w:val="000000" w:themeColor="text1"/>
          <w:kern w:val="0"/>
          <w:sz w:val="28"/>
          <w:szCs w:val="28"/>
          <w:highlight w:val="none"/>
          <w14:textFill>
            <w14:solidFill>
              <w14:schemeClr w14:val="tx1"/>
            </w14:solidFill>
          </w14:textFill>
        </w:rPr>
      </w:pPr>
      <w:r>
        <w:rPr>
          <w:rFonts w:hint="eastAsia" w:hAnsi="宋体" w:cs="宋体"/>
          <w:bCs/>
          <w:snapToGrid w:val="0"/>
          <w:color w:val="000000" w:themeColor="text1"/>
          <w:kern w:val="0"/>
          <w:sz w:val="28"/>
          <w:szCs w:val="28"/>
          <w:highlight w:val="none"/>
          <w14:textFill>
            <w14:solidFill>
              <w14:schemeClr w14:val="tx1"/>
            </w14:solidFill>
          </w14:textFill>
        </w:rPr>
        <w:t>4．报价人应列明按《任务需求书》所要求提供的相关服务的价格明细，包括检测、包装、税费（包括关税、增值税）、运输费、保险费、安装调试费、验收、培训、质保期费用等一切支出。</w:t>
      </w:r>
    </w:p>
    <w:p>
      <w:pPr>
        <w:spacing w:line="360" w:lineRule="auto"/>
        <w:ind w:right="2035" w:rightChars="969" w:firstLine="560" w:firstLineChars="200"/>
        <w:jc w:val="right"/>
        <w:rPr>
          <w:rFonts w:ascii="宋体" w:hAnsi="宋体" w:cs="宋体"/>
          <w:color w:val="000000" w:themeColor="text1"/>
          <w:sz w:val="28"/>
          <w:szCs w:val="28"/>
          <w:highlight w:val="none"/>
          <w14:textFill>
            <w14:solidFill>
              <w14:schemeClr w14:val="tx1"/>
            </w14:solidFill>
          </w14:textFill>
        </w:rPr>
      </w:pPr>
    </w:p>
    <w:p>
      <w:pPr>
        <w:ind w:right="397" w:rightChars="189"/>
        <w:jc w:val="righ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法定代表人（或授权代表）签字：</w:t>
      </w:r>
    </w:p>
    <w:p>
      <w:pPr>
        <w:ind w:right="397" w:rightChars="189"/>
        <w:jc w:val="right"/>
        <w:rPr>
          <w:color w:val="000000" w:themeColor="text1"/>
          <w:sz w:val="28"/>
          <w:szCs w:val="28"/>
          <w:highlight w:val="none"/>
          <w14:textFill>
            <w14:solidFill>
              <w14:schemeClr w14:val="tx1"/>
            </w14:solidFill>
          </w14:textFill>
        </w:rPr>
      </w:pPr>
    </w:p>
    <w:p>
      <w:pPr>
        <w:ind w:right="397" w:rightChars="189"/>
        <w:jc w:val="right"/>
        <w:rPr>
          <w:color w:val="000000" w:themeColor="text1"/>
          <w:sz w:val="28"/>
          <w:szCs w:val="28"/>
          <w:highlight w:val="none"/>
          <w14:textFill>
            <w14:solidFill>
              <w14:schemeClr w14:val="tx1"/>
            </w14:solidFill>
          </w14:textFill>
        </w:rPr>
      </w:pPr>
    </w:p>
    <w:p>
      <w:pPr>
        <w:ind w:right="397" w:rightChars="189"/>
        <w:jc w:val="righ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供应商名称（签章）：</w:t>
      </w:r>
    </w:p>
    <w:p>
      <w:pPr>
        <w:pStyle w:val="2"/>
        <w:ind w:firstLine="56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 xml:space="preserve"> </w:t>
      </w:r>
    </w:p>
    <w:p>
      <w:pPr>
        <w:ind w:right="397" w:rightChars="189"/>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 xml:space="preserve">                                          日期：   年  月 日</w:t>
      </w:r>
    </w:p>
    <w:p>
      <w:pP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br w:type="page"/>
      </w:r>
    </w:p>
    <w:p>
      <w:pPr>
        <w:pStyle w:val="2"/>
        <w:ind w:firstLine="560"/>
        <w:rPr>
          <w:color w:val="000000" w:themeColor="text1"/>
          <w:sz w:val="28"/>
          <w:szCs w:val="28"/>
          <w:highlight w:val="none"/>
          <w14:textFill>
            <w14:solidFill>
              <w14:schemeClr w14:val="tx1"/>
            </w14:solidFill>
          </w14:textFill>
        </w:rPr>
      </w:pPr>
    </w:p>
    <w:p>
      <w:pPr>
        <w:autoSpaceDE w:val="0"/>
        <w:autoSpaceDN w:val="0"/>
        <w:adjustRightInd w:val="0"/>
        <w:spacing w:line="360" w:lineRule="auto"/>
        <w:ind w:firstLine="880" w:firstLineChars="200"/>
        <w:jc w:val="center"/>
        <w:outlineLvl w:val="0"/>
        <w:rPr>
          <w:rFonts w:ascii="黑体" w:hAnsi="黑体" w:eastAsia="黑体" w:cs="方正小标宋_GBK"/>
          <w:color w:val="000000" w:themeColor="text1"/>
          <w:sz w:val="44"/>
          <w:szCs w:val="44"/>
          <w:highlight w:val="none"/>
          <w14:textFill>
            <w14:solidFill>
              <w14:schemeClr w14:val="tx1"/>
            </w14:solidFill>
          </w14:textFill>
        </w:rPr>
      </w:pPr>
      <w:r>
        <w:rPr>
          <w:rFonts w:hint="eastAsia" w:ascii="黑体" w:hAnsi="黑体" w:eastAsia="黑体" w:cs="方正小标宋_GBK"/>
          <w:color w:val="000000" w:themeColor="text1"/>
          <w:sz w:val="44"/>
          <w:szCs w:val="44"/>
          <w:highlight w:val="none"/>
          <w14:textFill>
            <w14:solidFill>
              <w14:schemeClr w14:val="tx1"/>
            </w14:solidFill>
          </w14:textFill>
        </w:rPr>
        <w:t>法定代表人身份证明书</w:t>
      </w:r>
    </w:p>
    <w:p>
      <w:pPr>
        <w:spacing w:line="360" w:lineRule="auto"/>
        <w:ind w:firstLine="560" w:firstLineChars="200"/>
        <w:rPr>
          <w:rFonts w:ascii="宋体" w:hAnsi="宋体" w:cs="宋体"/>
          <w:color w:val="000000" w:themeColor="text1"/>
          <w:sz w:val="28"/>
          <w:szCs w:val="28"/>
          <w:highlight w:val="none"/>
          <w14:textFill>
            <w14:solidFill>
              <w14:schemeClr w14:val="tx1"/>
            </w14:solidFill>
          </w14:textFill>
        </w:rPr>
      </w:pPr>
    </w:p>
    <w:p>
      <w:pPr>
        <w:spacing w:line="360" w:lineRule="auto"/>
        <w:ind w:firstLine="560" w:firstLineChars="200"/>
        <w:rPr>
          <w:rFonts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单位名称：</w:t>
      </w:r>
    </w:p>
    <w:p>
      <w:pPr>
        <w:spacing w:line="360" w:lineRule="auto"/>
        <w:ind w:firstLine="560" w:firstLineChars="2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单位性质：</w:t>
      </w:r>
    </w:p>
    <w:p>
      <w:pPr>
        <w:spacing w:line="360" w:lineRule="auto"/>
        <w:ind w:firstLine="560" w:firstLineChars="200"/>
        <w:rPr>
          <w:rFonts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地    址：</w:t>
      </w:r>
    </w:p>
    <w:p>
      <w:pPr>
        <w:spacing w:line="360" w:lineRule="auto"/>
        <w:ind w:firstLine="560" w:firstLineChars="2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成立时间：年月日 </w:t>
      </w:r>
    </w:p>
    <w:p>
      <w:pPr>
        <w:spacing w:line="360" w:lineRule="auto"/>
        <w:ind w:firstLine="560" w:firstLineChars="200"/>
        <w:rPr>
          <w:rFonts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经营期限：</w:t>
      </w:r>
    </w:p>
    <w:p>
      <w:pPr>
        <w:spacing w:line="360" w:lineRule="auto"/>
        <w:ind w:firstLine="560" w:firstLineChars="200"/>
        <w:rPr>
          <w:rFonts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姓    名： 身份证号：系</w:t>
      </w:r>
      <w:r>
        <w:rPr>
          <w:rFonts w:hint="eastAsia" w:ascii="宋体" w:hAnsi="宋体" w:cs="宋体"/>
          <w:color w:val="000000" w:themeColor="text1"/>
          <w:sz w:val="28"/>
          <w:szCs w:val="28"/>
          <w:highlight w:val="none"/>
          <w:u w:val="single"/>
          <w14:textFill>
            <w14:solidFill>
              <w14:schemeClr w14:val="tx1"/>
            </w14:solidFill>
          </w14:textFill>
        </w:rPr>
        <w:t>(投标人名称)</w:t>
      </w:r>
      <w:r>
        <w:rPr>
          <w:rFonts w:hint="eastAsia" w:ascii="宋体" w:hAnsi="宋体" w:cs="宋体"/>
          <w:color w:val="000000" w:themeColor="text1"/>
          <w:sz w:val="28"/>
          <w:szCs w:val="28"/>
          <w:highlight w:val="none"/>
          <w14:textFill>
            <w14:solidFill>
              <w14:schemeClr w14:val="tx1"/>
            </w14:solidFill>
          </w14:textFill>
        </w:rPr>
        <w:t>的法定代表人。</w:t>
      </w:r>
    </w:p>
    <w:p>
      <w:pPr>
        <w:spacing w:line="360" w:lineRule="auto"/>
        <w:ind w:firstLine="560" w:firstLineChars="2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特此证明。</w:t>
      </w:r>
    </w:p>
    <w:p>
      <w:pPr>
        <w:spacing w:line="360" w:lineRule="auto"/>
        <w:ind w:firstLine="560" w:firstLineChars="200"/>
        <w:rPr>
          <w:rFonts w:ascii="宋体" w:hAnsi="宋体" w:cs="宋体"/>
          <w:color w:val="000000" w:themeColor="text1"/>
          <w:sz w:val="28"/>
          <w:szCs w:val="28"/>
          <w:highlight w:val="none"/>
          <w14:textFill>
            <w14:solidFill>
              <w14:schemeClr w14:val="tx1"/>
            </w14:solidFill>
          </w14:textFill>
        </w:rPr>
      </w:pPr>
    </w:p>
    <w:p>
      <w:pPr>
        <w:tabs>
          <w:tab w:val="left" w:pos="2730"/>
        </w:tabs>
        <w:spacing w:line="360" w:lineRule="auto"/>
        <w:ind w:firstLine="562" w:firstLineChars="200"/>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法定代表人身份证复印件（正反两面）粘贴处：</w:t>
      </w:r>
    </w:p>
    <w:tbl>
      <w:tblPr>
        <w:tblStyle w:val="20"/>
        <w:tblpPr w:leftFromText="180" w:rightFromText="180" w:vertAnchor="text" w:horzAnchor="margin" w:tblpY="307"/>
        <w:tblW w:w="4359" w:type="dxa"/>
        <w:tblInd w:w="0" w:type="dxa"/>
        <w:tblBorders>
          <w:top w:val="dotted" w:color="auto" w:sz="4" w:space="0"/>
          <w:left w:val="dotted" w:color="auto" w:sz="4" w:space="0"/>
          <w:bottom w:val="dotted" w:color="auto" w:sz="4" w:space="0"/>
          <w:right w:val="dotted" w:color="auto" w:sz="4" w:space="0"/>
          <w:insideH w:val="none" w:color="auto" w:sz="0" w:space="0"/>
          <w:insideV w:val="none" w:color="auto" w:sz="0" w:space="0"/>
        </w:tblBorders>
        <w:tblLayout w:type="fixed"/>
        <w:tblCellMar>
          <w:top w:w="0" w:type="dxa"/>
          <w:left w:w="108" w:type="dxa"/>
          <w:bottom w:w="0" w:type="dxa"/>
          <w:right w:w="108" w:type="dxa"/>
        </w:tblCellMar>
      </w:tblPr>
      <w:tblGrid>
        <w:gridCol w:w="3867"/>
        <w:gridCol w:w="492"/>
      </w:tblGrid>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2585" w:hRule="atLeast"/>
        </w:trPr>
        <w:tc>
          <w:tcPr>
            <w:tcW w:w="3867" w:type="dxa"/>
            <w:vAlign w:val="center"/>
          </w:tcPr>
          <w:p>
            <w:pPr>
              <w:tabs>
                <w:tab w:val="left" w:pos="2730"/>
              </w:tabs>
              <w:spacing w:line="360" w:lineRule="auto"/>
              <w:ind w:firstLine="560" w:firstLineChars="200"/>
              <w:jc w:val="cente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正面</w:t>
            </w:r>
          </w:p>
        </w:tc>
        <w:tc>
          <w:tcPr>
            <w:tcW w:w="492" w:type="dxa"/>
          </w:tcPr>
          <w:p>
            <w:pPr>
              <w:pStyle w:val="8"/>
              <w:spacing w:line="360" w:lineRule="auto"/>
              <w:ind w:firstLine="560" w:firstLineChars="200"/>
              <w:jc w:val="left"/>
              <w:rPr>
                <w:rFonts w:ascii="宋体" w:hAnsi="宋体" w:cs="宋体"/>
                <w:color w:val="000000" w:themeColor="text1"/>
                <w:sz w:val="28"/>
                <w:szCs w:val="28"/>
                <w:highlight w:val="none"/>
                <w14:textFill>
                  <w14:solidFill>
                    <w14:schemeClr w14:val="tx1"/>
                  </w14:solidFill>
                </w14:textFill>
              </w:rPr>
            </w:pPr>
          </w:p>
        </w:tc>
      </w:tr>
    </w:tbl>
    <w:tbl>
      <w:tblPr>
        <w:tblStyle w:val="20"/>
        <w:tblpPr w:leftFromText="180" w:rightFromText="180" w:vertAnchor="text" w:horzAnchor="page" w:tblpX="6159" w:tblpY="353"/>
        <w:tblW w:w="4230" w:type="dxa"/>
        <w:tblInd w:w="0" w:type="dxa"/>
        <w:tblBorders>
          <w:top w:val="dotted" w:color="auto" w:sz="4" w:space="0"/>
          <w:left w:val="dotted" w:color="auto" w:sz="4" w:space="0"/>
          <w:bottom w:val="dotted" w:color="auto" w:sz="4" w:space="0"/>
          <w:right w:val="dotted" w:color="auto" w:sz="4" w:space="0"/>
          <w:insideH w:val="none" w:color="auto" w:sz="0" w:space="0"/>
          <w:insideV w:val="none" w:color="auto" w:sz="0" w:space="0"/>
        </w:tblBorders>
        <w:tblLayout w:type="fixed"/>
        <w:tblCellMar>
          <w:top w:w="0" w:type="dxa"/>
          <w:left w:w="108" w:type="dxa"/>
          <w:bottom w:w="0" w:type="dxa"/>
          <w:right w:w="108" w:type="dxa"/>
        </w:tblCellMar>
      </w:tblPr>
      <w:tblGrid>
        <w:gridCol w:w="3994"/>
        <w:gridCol w:w="236"/>
      </w:tblGrid>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2665" w:hRule="atLeast"/>
        </w:trPr>
        <w:tc>
          <w:tcPr>
            <w:tcW w:w="3994" w:type="dxa"/>
            <w:vAlign w:val="center"/>
          </w:tcPr>
          <w:p>
            <w:pPr>
              <w:tabs>
                <w:tab w:val="left" w:pos="2730"/>
              </w:tabs>
              <w:spacing w:line="360" w:lineRule="auto"/>
              <w:ind w:firstLine="560" w:firstLineChars="200"/>
              <w:jc w:val="cente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反面</w:t>
            </w:r>
          </w:p>
        </w:tc>
        <w:tc>
          <w:tcPr>
            <w:tcW w:w="236" w:type="dxa"/>
          </w:tcPr>
          <w:p>
            <w:pPr>
              <w:pStyle w:val="8"/>
              <w:spacing w:line="360" w:lineRule="auto"/>
              <w:ind w:firstLine="560" w:firstLineChars="200"/>
              <w:jc w:val="left"/>
              <w:rPr>
                <w:rFonts w:ascii="宋体" w:hAnsi="宋体" w:cs="宋体"/>
                <w:color w:val="000000" w:themeColor="text1"/>
                <w:sz w:val="28"/>
                <w:szCs w:val="28"/>
                <w:highlight w:val="none"/>
                <w14:textFill>
                  <w14:solidFill>
                    <w14:schemeClr w14:val="tx1"/>
                  </w14:solidFill>
                </w14:textFill>
              </w:rPr>
            </w:pPr>
          </w:p>
        </w:tc>
      </w:tr>
    </w:tbl>
    <w:p>
      <w:pPr>
        <w:spacing w:line="360" w:lineRule="auto"/>
        <w:ind w:firstLine="560" w:firstLineChars="200"/>
        <w:rPr>
          <w:rFonts w:ascii="宋体" w:hAnsi="宋体" w:cs="宋体"/>
          <w:vanish/>
          <w:color w:val="000000" w:themeColor="text1"/>
          <w:sz w:val="28"/>
          <w:szCs w:val="28"/>
          <w:highlight w:val="none"/>
          <w14:textFill>
            <w14:solidFill>
              <w14:schemeClr w14:val="tx1"/>
            </w14:solidFill>
          </w14:textFill>
        </w:rPr>
      </w:pPr>
    </w:p>
    <w:p>
      <w:pPr>
        <w:spacing w:line="360" w:lineRule="auto"/>
        <w:ind w:firstLine="560" w:firstLineChars="200"/>
        <w:jc w:val="right"/>
        <w:rPr>
          <w:rFonts w:ascii="宋体" w:hAnsi="宋体" w:cs="宋体"/>
          <w:color w:val="000000" w:themeColor="text1"/>
          <w:sz w:val="28"/>
          <w:szCs w:val="28"/>
          <w:highlight w:val="none"/>
          <w14:textFill>
            <w14:solidFill>
              <w14:schemeClr w14:val="tx1"/>
            </w14:solidFill>
          </w14:textFill>
        </w:rPr>
      </w:pPr>
    </w:p>
    <w:p>
      <w:pPr>
        <w:spacing w:line="360" w:lineRule="auto"/>
        <w:ind w:firstLine="560" w:firstLineChars="200"/>
        <w:jc w:val="center"/>
        <w:rPr>
          <w:rFonts w:ascii="宋体" w:hAnsi="宋体" w:cs="宋体"/>
          <w:color w:val="000000" w:themeColor="text1"/>
          <w:sz w:val="28"/>
          <w:szCs w:val="28"/>
          <w:highlight w:val="none"/>
          <w14:textFill>
            <w14:solidFill>
              <w14:schemeClr w14:val="tx1"/>
            </w14:solidFill>
          </w14:textFill>
        </w:rPr>
      </w:pPr>
    </w:p>
    <w:p>
      <w:pPr>
        <w:spacing w:line="360" w:lineRule="auto"/>
        <w:ind w:firstLine="560" w:firstLineChars="200"/>
        <w:jc w:val="center"/>
        <w:rPr>
          <w:rFonts w:ascii="宋体" w:hAnsi="宋体" w:cs="宋体"/>
          <w:color w:val="000000" w:themeColor="text1"/>
          <w:sz w:val="28"/>
          <w:szCs w:val="28"/>
          <w:highlight w:val="none"/>
          <w14:textFill>
            <w14:solidFill>
              <w14:schemeClr w14:val="tx1"/>
            </w14:solidFill>
          </w14:textFill>
        </w:rPr>
      </w:pPr>
    </w:p>
    <w:p>
      <w:pPr>
        <w:spacing w:line="360" w:lineRule="auto"/>
        <w:ind w:firstLine="560" w:firstLineChars="200"/>
        <w:jc w:val="cente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投标人(盖章) ：</w:t>
      </w:r>
    </w:p>
    <w:p>
      <w:pPr>
        <w:spacing w:line="360" w:lineRule="auto"/>
        <w:ind w:firstLine="6440" w:firstLineChars="2300"/>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日期：    年  月 日</w:t>
      </w:r>
    </w:p>
    <w:p>
      <w:pPr>
        <w:spacing w:line="360" w:lineRule="auto"/>
        <w:ind w:firstLine="562" w:firstLineChars="200"/>
        <w:rPr>
          <w:rFonts w:ascii="宋体" w:hAnsi="宋体" w:cs="宋体"/>
          <w:b/>
          <w:bCs/>
          <w:color w:val="000000" w:themeColor="text1"/>
          <w:sz w:val="28"/>
          <w:szCs w:val="28"/>
          <w:highlight w:val="none"/>
          <w14:textFill>
            <w14:solidFill>
              <w14:schemeClr w14:val="tx1"/>
            </w14:solidFill>
          </w14:textFill>
        </w:rPr>
      </w:pPr>
    </w:p>
    <w:p>
      <w:pPr>
        <w:spacing w:line="360" w:lineRule="auto"/>
        <w:ind w:firstLine="562" w:firstLineChars="200"/>
        <w:rPr>
          <w:rFonts w:ascii="宋体" w:hAnsi="宋体" w:cs="宋体"/>
          <w:b/>
          <w:color w:val="000000" w:themeColor="text1"/>
          <w:sz w:val="28"/>
          <w:szCs w:val="28"/>
          <w:highlight w:val="none"/>
          <w14:textFill>
            <w14:solidFill>
              <w14:schemeClr w14:val="tx1"/>
            </w14:solidFill>
          </w14:textFill>
        </w:rPr>
      </w:pPr>
    </w:p>
    <w:p>
      <w:pPr>
        <w:pStyle w:val="19"/>
        <w:ind w:firstLine="560"/>
        <w:rPr>
          <w:rFonts w:cs="宋体"/>
          <w:color w:val="000000" w:themeColor="text1"/>
          <w:sz w:val="28"/>
          <w:szCs w:val="28"/>
          <w:highlight w:val="none"/>
          <w14:textFill>
            <w14:solidFill>
              <w14:schemeClr w14:val="tx1"/>
            </w14:solidFill>
          </w14:textFill>
        </w:rPr>
      </w:pPr>
    </w:p>
    <w:p>
      <w:pPr>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br w:type="page"/>
      </w:r>
    </w:p>
    <w:p>
      <w:pPr>
        <w:autoSpaceDE w:val="0"/>
        <w:autoSpaceDN w:val="0"/>
        <w:adjustRightInd w:val="0"/>
        <w:spacing w:line="360" w:lineRule="auto"/>
        <w:ind w:firstLine="560" w:firstLineChars="200"/>
        <w:jc w:val="center"/>
        <w:outlineLvl w:val="0"/>
        <w:rPr>
          <w:rFonts w:ascii="黑体" w:hAnsi="黑体" w:eastAsia="黑体" w:cs="方正小标宋_GBK"/>
          <w:color w:val="000000" w:themeColor="text1"/>
          <w:sz w:val="28"/>
          <w:szCs w:val="28"/>
          <w:highlight w:val="none"/>
          <w14:textFill>
            <w14:solidFill>
              <w14:schemeClr w14:val="tx1"/>
            </w14:solidFill>
          </w14:textFill>
        </w:rPr>
      </w:pPr>
    </w:p>
    <w:p>
      <w:pPr>
        <w:autoSpaceDE w:val="0"/>
        <w:autoSpaceDN w:val="0"/>
        <w:adjustRightInd w:val="0"/>
        <w:spacing w:line="360" w:lineRule="auto"/>
        <w:jc w:val="center"/>
        <w:outlineLvl w:val="0"/>
        <w:rPr>
          <w:rFonts w:ascii="黑体" w:hAnsi="黑体" w:eastAsia="黑体" w:cs="方正小标宋_GBK"/>
          <w:color w:val="000000" w:themeColor="text1"/>
          <w:sz w:val="44"/>
          <w:szCs w:val="44"/>
          <w:highlight w:val="none"/>
          <w14:textFill>
            <w14:solidFill>
              <w14:schemeClr w14:val="tx1"/>
            </w14:solidFill>
          </w14:textFill>
        </w:rPr>
      </w:pPr>
      <w:r>
        <w:rPr>
          <w:rFonts w:hint="eastAsia" w:ascii="黑体" w:hAnsi="黑体" w:eastAsia="黑体" w:cs="方正小标宋_GBK"/>
          <w:color w:val="000000" w:themeColor="text1"/>
          <w:sz w:val="44"/>
          <w:szCs w:val="44"/>
          <w:highlight w:val="none"/>
          <w14:textFill>
            <w14:solidFill>
              <w14:schemeClr w14:val="tx1"/>
            </w14:solidFill>
          </w14:textFill>
        </w:rPr>
        <w:t>授 权 委 托 书</w:t>
      </w:r>
    </w:p>
    <w:p>
      <w:pPr>
        <w:spacing w:line="360" w:lineRule="auto"/>
        <w:ind w:firstLine="560" w:firstLineChars="200"/>
        <w:jc w:val="center"/>
        <w:rPr>
          <w:rFonts w:ascii="宋体" w:hAnsi="宋体" w:cs="宋体"/>
          <w:color w:val="000000" w:themeColor="text1"/>
          <w:sz w:val="28"/>
          <w:szCs w:val="28"/>
          <w:highlight w:val="none"/>
          <w14:textFill>
            <w14:solidFill>
              <w14:schemeClr w14:val="tx1"/>
            </w14:solidFill>
          </w14:textFill>
        </w:rPr>
      </w:pPr>
    </w:p>
    <w:p>
      <w:pPr>
        <w:spacing w:line="360" w:lineRule="auto"/>
        <w:ind w:firstLine="560" w:firstLineChars="2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本授权委托书声明：我（姓名）系（投标人名称）的法定代表人，现授权委托（单位名称）的 （姓名）为我单位的代理人，以本单位的名义参加（招标人名称）的项目的投标活动。代理人在开标、评标、合同谈判过程中所签署的一切文件和处理与之有关的一切事务，我均予以承认。</w:t>
      </w:r>
    </w:p>
    <w:p>
      <w:pPr>
        <w:spacing w:line="360" w:lineRule="auto"/>
        <w:ind w:firstLine="560" w:firstLineChars="2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特此委托。</w:t>
      </w:r>
    </w:p>
    <w:p>
      <w:pPr>
        <w:spacing w:line="360" w:lineRule="auto"/>
        <w:ind w:firstLine="560" w:firstLineChars="2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代理人姓名：              性别：          身份证号码：</w:t>
      </w:r>
    </w:p>
    <w:p>
      <w:pPr>
        <w:spacing w:line="360" w:lineRule="auto"/>
        <w:ind w:firstLine="560" w:firstLineChars="2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电话：                    传真：          手机：</w:t>
      </w:r>
    </w:p>
    <w:p>
      <w:pPr>
        <w:spacing w:line="360" w:lineRule="auto"/>
        <w:ind w:firstLine="560" w:firstLineChars="200"/>
        <w:rPr>
          <w:rFonts w:ascii="宋体" w:hAnsi="宋体" w:cs="宋体"/>
          <w:color w:val="000000" w:themeColor="text1"/>
          <w:sz w:val="28"/>
          <w:szCs w:val="28"/>
          <w:highlight w:val="none"/>
          <w14:textFill>
            <w14:solidFill>
              <w14:schemeClr w14:val="tx1"/>
            </w14:solidFill>
          </w14:textFill>
        </w:rPr>
      </w:pPr>
    </w:p>
    <w:p>
      <w:pPr>
        <w:spacing w:line="360" w:lineRule="auto"/>
        <w:ind w:firstLine="560" w:firstLineChars="200"/>
        <w:rPr>
          <w:rFonts w:ascii="宋体" w:hAnsi="宋体" w:cs="宋体"/>
          <w:color w:val="000000" w:themeColor="text1"/>
          <w:sz w:val="28"/>
          <w:szCs w:val="28"/>
          <w:highlight w:val="none"/>
          <w14:textFill>
            <w14:solidFill>
              <w14:schemeClr w14:val="tx1"/>
            </w14:solidFill>
          </w14:textFill>
        </w:rPr>
      </w:pPr>
    </w:p>
    <w:p>
      <w:pPr>
        <w:tabs>
          <w:tab w:val="left" w:pos="2730"/>
        </w:tabs>
        <w:spacing w:line="360" w:lineRule="auto"/>
        <w:ind w:firstLine="562" w:firstLineChars="200"/>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委托代理人身份证复印件（正反两面）粘贴处：</w:t>
      </w:r>
    </w:p>
    <w:tbl>
      <w:tblPr>
        <w:tblStyle w:val="20"/>
        <w:tblpPr w:leftFromText="180" w:rightFromText="180" w:vertAnchor="text" w:horzAnchor="margin" w:tblpY="307"/>
        <w:tblW w:w="4230" w:type="dxa"/>
        <w:tblInd w:w="0" w:type="dxa"/>
        <w:tblBorders>
          <w:top w:val="dotted" w:color="auto" w:sz="4" w:space="0"/>
          <w:left w:val="dotted" w:color="auto" w:sz="4" w:space="0"/>
          <w:bottom w:val="dotted" w:color="auto" w:sz="4" w:space="0"/>
          <w:right w:val="dotted" w:color="auto" w:sz="4" w:space="0"/>
          <w:insideH w:val="none" w:color="auto" w:sz="0" w:space="0"/>
          <w:insideV w:val="none" w:color="auto" w:sz="0" w:space="0"/>
        </w:tblBorders>
        <w:tblLayout w:type="fixed"/>
        <w:tblCellMar>
          <w:top w:w="0" w:type="dxa"/>
          <w:left w:w="108" w:type="dxa"/>
          <w:bottom w:w="0" w:type="dxa"/>
          <w:right w:w="108" w:type="dxa"/>
        </w:tblCellMar>
      </w:tblPr>
      <w:tblGrid>
        <w:gridCol w:w="3994"/>
        <w:gridCol w:w="236"/>
      </w:tblGrid>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2665" w:hRule="atLeast"/>
        </w:trPr>
        <w:tc>
          <w:tcPr>
            <w:tcW w:w="3994" w:type="dxa"/>
            <w:vAlign w:val="center"/>
          </w:tcPr>
          <w:p>
            <w:pPr>
              <w:tabs>
                <w:tab w:val="left" w:pos="2730"/>
              </w:tabs>
              <w:spacing w:line="360" w:lineRule="auto"/>
              <w:ind w:firstLine="560" w:firstLineChars="200"/>
              <w:jc w:val="cente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正面</w:t>
            </w:r>
          </w:p>
        </w:tc>
        <w:tc>
          <w:tcPr>
            <w:tcW w:w="236" w:type="dxa"/>
          </w:tcPr>
          <w:p>
            <w:pPr>
              <w:pStyle w:val="8"/>
              <w:spacing w:line="360" w:lineRule="auto"/>
              <w:ind w:firstLine="560" w:firstLineChars="200"/>
              <w:jc w:val="left"/>
              <w:rPr>
                <w:rFonts w:ascii="宋体" w:hAnsi="宋体" w:cs="宋体"/>
                <w:color w:val="000000" w:themeColor="text1"/>
                <w:sz w:val="28"/>
                <w:szCs w:val="28"/>
                <w:highlight w:val="none"/>
                <w14:textFill>
                  <w14:solidFill>
                    <w14:schemeClr w14:val="tx1"/>
                  </w14:solidFill>
                </w14:textFill>
              </w:rPr>
            </w:pPr>
          </w:p>
        </w:tc>
      </w:tr>
    </w:tbl>
    <w:tbl>
      <w:tblPr>
        <w:tblStyle w:val="20"/>
        <w:tblpPr w:leftFromText="180" w:rightFromText="180" w:vertAnchor="text" w:horzAnchor="page" w:tblpX="5810" w:tblpY="320"/>
        <w:tblW w:w="4230" w:type="dxa"/>
        <w:tblInd w:w="0" w:type="dxa"/>
        <w:tblBorders>
          <w:top w:val="dotted" w:color="auto" w:sz="4" w:space="0"/>
          <w:left w:val="dotted" w:color="auto" w:sz="4" w:space="0"/>
          <w:bottom w:val="dotted" w:color="auto" w:sz="4" w:space="0"/>
          <w:right w:val="dotted" w:color="auto" w:sz="4" w:space="0"/>
          <w:insideH w:val="none" w:color="auto" w:sz="0" w:space="0"/>
          <w:insideV w:val="none" w:color="auto" w:sz="0" w:space="0"/>
        </w:tblBorders>
        <w:tblLayout w:type="fixed"/>
        <w:tblCellMar>
          <w:top w:w="0" w:type="dxa"/>
          <w:left w:w="108" w:type="dxa"/>
          <w:bottom w:w="0" w:type="dxa"/>
          <w:right w:w="108" w:type="dxa"/>
        </w:tblCellMar>
      </w:tblPr>
      <w:tblGrid>
        <w:gridCol w:w="3994"/>
        <w:gridCol w:w="236"/>
      </w:tblGrid>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PrEx>
        <w:trPr>
          <w:trHeight w:val="2665" w:hRule="atLeast"/>
        </w:trPr>
        <w:tc>
          <w:tcPr>
            <w:tcW w:w="3994" w:type="dxa"/>
            <w:vAlign w:val="center"/>
          </w:tcPr>
          <w:p>
            <w:pPr>
              <w:tabs>
                <w:tab w:val="left" w:pos="2730"/>
              </w:tabs>
              <w:spacing w:line="360" w:lineRule="auto"/>
              <w:ind w:firstLine="560" w:firstLineChars="200"/>
              <w:jc w:val="cente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反面</w:t>
            </w:r>
          </w:p>
        </w:tc>
        <w:tc>
          <w:tcPr>
            <w:tcW w:w="236" w:type="dxa"/>
          </w:tcPr>
          <w:p>
            <w:pPr>
              <w:pStyle w:val="8"/>
              <w:spacing w:line="360" w:lineRule="auto"/>
              <w:ind w:firstLine="560" w:firstLineChars="200"/>
              <w:jc w:val="left"/>
              <w:rPr>
                <w:rFonts w:ascii="宋体" w:hAnsi="宋体" w:cs="宋体"/>
                <w:color w:val="000000" w:themeColor="text1"/>
                <w:sz w:val="28"/>
                <w:szCs w:val="28"/>
                <w:highlight w:val="none"/>
                <w14:textFill>
                  <w14:solidFill>
                    <w14:schemeClr w14:val="tx1"/>
                  </w14:solidFill>
                </w14:textFill>
              </w:rPr>
            </w:pPr>
          </w:p>
        </w:tc>
      </w:tr>
    </w:tbl>
    <w:p>
      <w:pPr>
        <w:spacing w:line="360" w:lineRule="auto"/>
        <w:ind w:firstLine="560" w:firstLineChars="200"/>
        <w:rPr>
          <w:rFonts w:ascii="宋体" w:hAnsi="宋体" w:cs="宋体"/>
          <w:vanish/>
          <w:color w:val="000000" w:themeColor="text1"/>
          <w:sz w:val="28"/>
          <w:szCs w:val="28"/>
          <w:highlight w:val="none"/>
          <w14:textFill>
            <w14:solidFill>
              <w14:schemeClr w14:val="tx1"/>
            </w14:solidFill>
          </w14:textFill>
        </w:rPr>
      </w:pPr>
    </w:p>
    <w:p>
      <w:pPr>
        <w:spacing w:line="360" w:lineRule="auto"/>
        <w:ind w:firstLine="560" w:firstLineChars="200"/>
        <w:jc w:val="center"/>
        <w:rPr>
          <w:rFonts w:ascii="宋体" w:hAnsi="宋体" w:cs="宋体"/>
          <w:color w:val="000000" w:themeColor="text1"/>
          <w:sz w:val="28"/>
          <w:szCs w:val="28"/>
          <w:highlight w:val="none"/>
          <w14:textFill>
            <w14:solidFill>
              <w14:schemeClr w14:val="tx1"/>
            </w14:solidFill>
          </w14:textFill>
        </w:rPr>
      </w:pPr>
    </w:p>
    <w:p>
      <w:pPr>
        <w:spacing w:line="360" w:lineRule="auto"/>
        <w:ind w:firstLine="560" w:firstLineChars="200"/>
        <w:jc w:val="center"/>
        <w:rPr>
          <w:rFonts w:ascii="宋体" w:hAnsi="宋体" w:cs="宋体"/>
          <w:color w:val="000000" w:themeColor="text1"/>
          <w:sz w:val="28"/>
          <w:szCs w:val="28"/>
          <w:highlight w:val="none"/>
          <w14:textFill>
            <w14:solidFill>
              <w14:schemeClr w14:val="tx1"/>
            </w14:solidFill>
          </w14:textFill>
        </w:rPr>
      </w:pPr>
    </w:p>
    <w:p>
      <w:pPr>
        <w:spacing w:line="360" w:lineRule="auto"/>
        <w:ind w:firstLine="560" w:firstLineChars="200"/>
        <w:jc w:val="center"/>
        <w:rPr>
          <w:rFonts w:ascii="宋体" w:hAnsi="宋体" w:cs="宋体"/>
          <w:color w:val="000000" w:themeColor="text1"/>
          <w:sz w:val="28"/>
          <w:szCs w:val="28"/>
          <w:highlight w:val="none"/>
          <w14:textFill>
            <w14:solidFill>
              <w14:schemeClr w14:val="tx1"/>
            </w14:solidFill>
          </w14:textFill>
        </w:rPr>
      </w:pPr>
    </w:p>
    <w:p>
      <w:pPr>
        <w:spacing w:line="360" w:lineRule="auto"/>
        <w:ind w:firstLine="560" w:firstLineChars="200"/>
        <w:jc w:val="center"/>
        <w:rPr>
          <w:rFonts w:ascii="宋体" w:hAnsi="宋体" w:cs="宋体"/>
          <w:color w:val="000000" w:themeColor="text1"/>
          <w:sz w:val="28"/>
          <w:szCs w:val="28"/>
          <w:highlight w:val="none"/>
          <w14:textFill>
            <w14:solidFill>
              <w14:schemeClr w14:val="tx1"/>
            </w14:solidFill>
          </w14:textFill>
        </w:rPr>
      </w:pPr>
    </w:p>
    <w:p>
      <w:pPr>
        <w:spacing w:line="360" w:lineRule="auto"/>
        <w:ind w:firstLine="560" w:firstLineChars="200"/>
        <w:jc w:val="center"/>
        <w:rPr>
          <w:rFonts w:ascii="宋体" w:hAnsi="宋体" w:cs="宋体"/>
          <w:color w:val="000000" w:themeColor="text1"/>
          <w:sz w:val="28"/>
          <w:szCs w:val="28"/>
          <w:highlight w:val="none"/>
          <w14:textFill>
            <w14:solidFill>
              <w14:schemeClr w14:val="tx1"/>
            </w14:solidFill>
          </w14:textFill>
        </w:rPr>
      </w:pPr>
    </w:p>
    <w:p>
      <w:pPr>
        <w:spacing w:line="360" w:lineRule="auto"/>
        <w:ind w:firstLine="560" w:firstLineChars="200"/>
        <w:jc w:val="center"/>
        <w:rPr>
          <w:rFonts w:ascii="宋体" w:hAnsi="宋体" w:cs="宋体"/>
          <w:color w:val="000000" w:themeColor="text1"/>
          <w:sz w:val="28"/>
          <w:szCs w:val="28"/>
          <w:highlight w:val="none"/>
          <w14:textFill>
            <w14:solidFill>
              <w14:schemeClr w14:val="tx1"/>
            </w14:solidFill>
          </w14:textFill>
        </w:rPr>
      </w:pPr>
    </w:p>
    <w:p>
      <w:pPr>
        <w:spacing w:line="360" w:lineRule="auto"/>
        <w:ind w:firstLine="560" w:firstLineChars="200"/>
        <w:jc w:val="center"/>
        <w:rPr>
          <w:rFonts w:ascii="宋体" w:hAnsi="宋体" w:cs="宋体"/>
          <w:color w:val="000000" w:themeColor="text1"/>
          <w:sz w:val="28"/>
          <w:szCs w:val="28"/>
          <w:highlight w:val="none"/>
          <w14:textFill>
            <w14:solidFill>
              <w14:schemeClr w14:val="tx1"/>
            </w14:solidFill>
          </w14:textFill>
        </w:rPr>
      </w:pPr>
    </w:p>
    <w:p>
      <w:pPr>
        <w:pStyle w:val="19"/>
        <w:ind w:firstLine="560"/>
        <w:rPr>
          <w:rFonts w:cs="宋体"/>
          <w:color w:val="000000" w:themeColor="text1"/>
          <w:sz w:val="28"/>
          <w:szCs w:val="28"/>
          <w:highlight w:val="none"/>
          <w14:textFill>
            <w14:solidFill>
              <w14:schemeClr w14:val="tx1"/>
            </w14:solidFill>
          </w14:textFill>
        </w:rPr>
      </w:pPr>
    </w:p>
    <w:p>
      <w:pPr>
        <w:jc w:val="right"/>
        <w:rPr>
          <w:color w:val="000000" w:themeColor="text1"/>
          <w:sz w:val="28"/>
          <w:szCs w:val="28"/>
          <w:highlight w:val="none"/>
          <w14:textFill>
            <w14:solidFill>
              <w14:schemeClr w14:val="tx1"/>
            </w14:solidFill>
          </w14:textFill>
        </w:rPr>
      </w:pPr>
    </w:p>
    <w:p>
      <w:pPr>
        <w:jc w:val="center"/>
        <w:rPr>
          <w:color w:val="000000" w:themeColor="text1"/>
          <w:sz w:val="28"/>
          <w:szCs w:val="28"/>
          <w:highlight w:val="none"/>
          <w14:textFill>
            <w14:solidFill>
              <w14:schemeClr w14:val="tx1"/>
            </w14:solidFill>
          </w14:textFill>
        </w:rPr>
      </w:pPr>
      <w:bookmarkStart w:id="31" w:name="_Toc14324"/>
      <w:r>
        <w:rPr>
          <w:rFonts w:hint="eastAsia"/>
          <w:color w:val="000000" w:themeColor="text1"/>
          <w:sz w:val="28"/>
          <w:szCs w:val="28"/>
          <w:highlight w:val="none"/>
          <w14:textFill>
            <w14:solidFill>
              <w14:schemeClr w14:val="tx1"/>
            </w14:solidFill>
          </w14:textFill>
        </w:rPr>
        <w:t>投标人（盖章）：</w:t>
      </w:r>
      <w:bookmarkEnd w:id="31"/>
    </w:p>
    <w:p>
      <w:pPr>
        <w:jc w:val="center"/>
        <w:rPr>
          <w:color w:val="000000" w:themeColor="text1"/>
          <w:sz w:val="28"/>
          <w:szCs w:val="28"/>
          <w:highlight w:val="none"/>
          <w14:textFill>
            <w14:solidFill>
              <w14:schemeClr w14:val="tx1"/>
            </w14:solidFill>
          </w14:textFill>
        </w:rPr>
      </w:pPr>
      <w:bookmarkStart w:id="32" w:name="_Toc25600"/>
      <w:r>
        <w:rPr>
          <w:rFonts w:hint="eastAsia"/>
          <w:color w:val="000000" w:themeColor="text1"/>
          <w:sz w:val="28"/>
          <w:szCs w:val="28"/>
          <w:highlight w:val="none"/>
          <w14:textFill>
            <w14:solidFill>
              <w14:schemeClr w14:val="tx1"/>
            </w14:solidFill>
          </w14:textFill>
        </w:rPr>
        <w:t>法定代表人（签字或盖章）：</w:t>
      </w:r>
      <w:bookmarkEnd w:id="32"/>
    </w:p>
    <w:p>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 xml:space="preserve">                                        </w:t>
      </w:r>
    </w:p>
    <w:p>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 xml:space="preserve">                                 日期：   年  月  日</w:t>
      </w:r>
    </w:p>
    <w:p>
      <w:pPr>
        <w:spacing w:line="460" w:lineRule="exact"/>
        <w:rPr>
          <w:b/>
          <w:color w:val="000000" w:themeColor="text1"/>
          <w:sz w:val="28"/>
          <w:szCs w:val="28"/>
          <w:highlight w:val="none"/>
          <w14:textFill>
            <w14:solidFill>
              <w14:schemeClr w14:val="tx1"/>
            </w14:solidFill>
          </w14:textFill>
        </w:rPr>
      </w:pPr>
    </w:p>
    <w:sectPr>
      <w:headerReference r:id="rId7" w:type="first"/>
      <w:footerReference r:id="rId9" w:type="first"/>
      <w:headerReference r:id="rId6" w:type="default"/>
      <w:footerReference r:id="rId8" w:type="default"/>
      <w:pgSz w:w="11907" w:h="16840"/>
      <w:pgMar w:top="1134" w:right="1134" w:bottom="1134" w:left="1134" w:header="720" w:footer="720" w:gutter="0"/>
      <w:cols w:space="720" w:num="1"/>
      <w:titlePg/>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隶书">
    <w:panose1 w:val="0201050906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2"/>
      </w:rPr>
    </w:pPr>
    <w:r>
      <w:fldChar w:fldCharType="begin"/>
    </w:r>
    <w:r>
      <w:rPr>
        <w:rStyle w:val="22"/>
      </w:rPr>
      <w:instrText xml:space="preserve">PAGE  </w:instrText>
    </w:r>
    <w:r>
      <w:fldChar w:fldCharType="separate"/>
    </w:r>
    <w:r>
      <w:rPr>
        <w:rStyle w:val="22"/>
      </w:rPr>
      <w:t>1</w:t>
    </w:r>
    <w: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7890"/>
      </w:tabs>
      <w:rPr>
        <w:sz w:val="24"/>
      </w:rPr>
    </w:pPr>
    <w:r>
      <w:rPr>
        <w:sz w:val="24"/>
      </w:rPr>
      <w:pict>
        <v:shape id="_x0000_s2051" o:spid="_x0000_s2051"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path/>
          <v:fill on="f" focussize="0,0"/>
          <v:stroke on="f" weight="0.5pt" joinstyle="miter"/>
          <v:imagedata o:title=""/>
          <o:lock v:ext="edit"/>
          <v:textbox inset="0mm,0mm,0mm,0mm" style="mso-fit-shape-to-text:t;">
            <w:txbxContent>
              <w:p>
                <w:pPr>
                  <w:pStyle w:val="13"/>
                </w:pPr>
                <w:r>
                  <w:fldChar w:fldCharType="begin"/>
                </w:r>
                <w:r>
                  <w:instrText xml:space="preserve"> PAGE  \* MERGEFORMAT </w:instrText>
                </w:r>
                <w:r>
                  <w:fldChar w:fldCharType="separate"/>
                </w:r>
                <w:r>
                  <w:t>10</w:t>
                </w:r>
                <w:r>
                  <w:fldChar w:fldCharType="end"/>
                </w:r>
              </w:p>
            </w:txbxContent>
          </v:textbox>
        </v:shape>
      </w:pict>
    </w:r>
    <w:r>
      <w:rPr>
        <w:sz w:val="24"/>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52" o:spid="_x0000_s2052"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path/>
          <v:fill on="f" focussize="0,0"/>
          <v:stroke on="f" weight="0.5pt" joinstyle="miter"/>
          <v:imagedata o:title=""/>
          <o:lock v:ext="edit"/>
          <v:textbox inset="0mm,0mm,0mm,0mm" style="mso-fit-shape-to-text:t;">
            <w:txbxContent>
              <w:p>
                <w:pPr>
                  <w:pStyle w:val="13"/>
                </w:pPr>
                <w:r>
                  <w:fldChar w:fldCharType="begin"/>
                </w:r>
                <w:r>
                  <w:instrText xml:space="preserve"> PAGE  \* MERGEFORMAT </w:instrText>
                </w:r>
                <w:r>
                  <w:fldChar w:fldCharType="separate"/>
                </w:r>
                <w:r>
                  <w:t>3</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宋体" w:hAnsi="宋体" w:cs="宋体"/>
        <w:color w:val="000000"/>
        <w:spacing w:val="40"/>
        <w:sz w:val="24"/>
        <w:szCs w:val="24"/>
      </w:rPr>
    </w:pPr>
    <w:r>
      <w:rPr>
        <w:rFonts w:hint="eastAsia" w:ascii="宋体" w:hAnsi="宋体" w:cs="宋体"/>
        <w:color w:val="000000"/>
        <w:spacing w:val="40"/>
        <w:sz w:val="24"/>
        <w:szCs w:val="24"/>
      </w:rPr>
      <w:t>江苏医药职业学院SY2022-058-HW-XJ询价文件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宋体" w:hAnsi="宋体" w:cs="宋体"/>
        <w:color w:val="000000"/>
        <w:sz w:val="24"/>
        <w:szCs w:val="24"/>
      </w:rPr>
    </w:pPr>
  </w:p>
  <w:p>
    <w:pPr>
      <w:pStyle w:val="14"/>
      <w:rPr>
        <w:rFonts w:ascii="宋体" w:hAnsi="宋体" w:cs="宋体"/>
        <w:color w:val="000000"/>
        <w:spacing w:val="40"/>
        <w:sz w:val="24"/>
        <w:szCs w:val="24"/>
      </w:rPr>
    </w:pPr>
    <w:r>
      <w:rPr>
        <w:rFonts w:hint="eastAsia" w:ascii="宋体" w:hAnsi="宋体" w:cs="宋体"/>
        <w:color w:val="000000"/>
        <w:spacing w:val="6"/>
        <w:kern w:val="0"/>
        <w:sz w:val="24"/>
        <w:szCs w:val="24"/>
        <w:fitText w:val="5160" w:id="-1749344512"/>
      </w:rPr>
      <w:t>江苏医药职业学院SY2022-058-HW-XJ询价文</w:t>
    </w:r>
    <w:r>
      <w:rPr>
        <w:rFonts w:hint="eastAsia" w:ascii="宋体" w:hAnsi="宋体" w:cs="宋体"/>
        <w:color w:val="000000"/>
        <w:spacing w:val="3"/>
        <w:kern w:val="0"/>
        <w:sz w:val="24"/>
        <w:szCs w:val="24"/>
        <w:fitText w:val="5160" w:id="-1749344512"/>
      </w:rPr>
      <w:t>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宋体" w:hAnsi="宋体" w:cs="宋体"/>
        <w:color w:val="000000"/>
        <w:spacing w:val="40"/>
        <w:sz w:val="24"/>
        <w:szCs w:val="24"/>
      </w:rPr>
    </w:pPr>
    <w:r>
      <w:rPr>
        <w:rFonts w:hint="eastAsia" w:ascii="宋体" w:hAnsi="宋体" w:cs="宋体"/>
        <w:color w:val="000000"/>
        <w:spacing w:val="40"/>
        <w:sz w:val="24"/>
        <w:szCs w:val="24"/>
      </w:rPr>
      <w:t>江苏医药职业学院SY2022-058-HW-XJ询价文件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宋体" w:hAnsi="宋体" w:cs="宋体"/>
        <w:color w:val="000000"/>
        <w:spacing w:val="40"/>
        <w:sz w:val="24"/>
        <w:szCs w:val="24"/>
      </w:rPr>
    </w:pPr>
    <w:r>
      <w:rPr>
        <w:rFonts w:hint="eastAsia" w:ascii="宋体" w:hAnsi="宋体" w:cs="宋体"/>
        <w:color w:val="000000"/>
        <w:spacing w:val="40"/>
        <w:sz w:val="24"/>
        <w:szCs w:val="24"/>
      </w:rPr>
      <w:t>江苏医药职业学院SY2022-058-HW-XJ询价文件</w:t>
    </w:r>
  </w:p>
  <w:p>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nderlineTabInNumList/>
    <w:compatSetting w:name="compatibilityMode" w:uri="http://schemas.microsoft.com/office/word" w:val="12"/>
  </w:compat>
  <w:docVars>
    <w:docVar w:name="commondata" w:val="eyJoZGlkIjoiYmZlZjc3ZmM0ZDZhYTJjZDcyYmM4N2QxZjk0ZDViYjQifQ=="/>
  </w:docVars>
  <w:rsids>
    <w:rsidRoot w:val="003A4C8A"/>
    <w:rsid w:val="000117E6"/>
    <w:rsid w:val="00011EB5"/>
    <w:rsid w:val="00015536"/>
    <w:rsid w:val="000207A1"/>
    <w:rsid w:val="00021191"/>
    <w:rsid w:val="0002787D"/>
    <w:rsid w:val="00031642"/>
    <w:rsid w:val="0003355D"/>
    <w:rsid w:val="000345E1"/>
    <w:rsid w:val="00035DE0"/>
    <w:rsid w:val="00041F25"/>
    <w:rsid w:val="00043E97"/>
    <w:rsid w:val="000446FE"/>
    <w:rsid w:val="00052C74"/>
    <w:rsid w:val="0006111F"/>
    <w:rsid w:val="00062B53"/>
    <w:rsid w:val="000661BC"/>
    <w:rsid w:val="00073022"/>
    <w:rsid w:val="0007338E"/>
    <w:rsid w:val="000772E2"/>
    <w:rsid w:val="00082A00"/>
    <w:rsid w:val="00084D58"/>
    <w:rsid w:val="00091BBD"/>
    <w:rsid w:val="0009213C"/>
    <w:rsid w:val="00095B76"/>
    <w:rsid w:val="00095DD7"/>
    <w:rsid w:val="00095F1B"/>
    <w:rsid w:val="00096517"/>
    <w:rsid w:val="000A3092"/>
    <w:rsid w:val="000A4344"/>
    <w:rsid w:val="000A65C9"/>
    <w:rsid w:val="000B079D"/>
    <w:rsid w:val="000B0CD8"/>
    <w:rsid w:val="000B3235"/>
    <w:rsid w:val="000C18C7"/>
    <w:rsid w:val="000C6FD7"/>
    <w:rsid w:val="000D23A3"/>
    <w:rsid w:val="000D69E4"/>
    <w:rsid w:val="000D7891"/>
    <w:rsid w:val="000E1828"/>
    <w:rsid w:val="000E1A76"/>
    <w:rsid w:val="000F0DAA"/>
    <w:rsid w:val="000F34CE"/>
    <w:rsid w:val="000F507F"/>
    <w:rsid w:val="0010017B"/>
    <w:rsid w:val="00102A48"/>
    <w:rsid w:val="00106F91"/>
    <w:rsid w:val="00121FFD"/>
    <w:rsid w:val="00123327"/>
    <w:rsid w:val="00123A44"/>
    <w:rsid w:val="00123C41"/>
    <w:rsid w:val="00124B00"/>
    <w:rsid w:val="00130447"/>
    <w:rsid w:val="00131202"/>
    <w:rsid w:val="00131433"/>
    <w:rsid w:val="00132446"/>
    <w:rsid w:val="00135BF6"/>
    <w:rsid w:val="0013780F"/>
    <w:rsid w:val="00140EE9"/>
    <w:rsid w:val="001414B8"/>
    <w:rsid w:val="001467E2"/>
    <w:rsid w:val="00152092"/>
    <w:rsid w:val="00154F89"/>
    <w:rsid w:val="0016074B"/>
    <w:rsid w:val="00160C5F"/>
    <w:rsid w:val="0016194D"/>
    <w:rsid w:val="00162038"/>
    <w:rsid w:val="00162256"/>
    <w:rsid w:val="00162FFF"/>
    <w:rsid w:val="00163359"/>
    <w:rsid w:val="00163766"/>
    <w:rsid w:val="001665F7"/>
    <w:rsid w:val="00171FDC"/>
    <w:rsid w:val="00172D38"/>
    <w:rsid w:val="00173658"/>
    <w:rsid w:val="001759FA"/>
    <w:rsid w:val="00176DA7"/>
    <w:rsid w:val="00185C7B"/>
    <w:rsid w:val="00186437"/>
    <w:rsid w:val="001919BD"/>
    <w:rsid w:val="001926A2"/>
    <w:rsid w:val="00194B36"/>
    <w:rsid w:val="00195599"/>
    <w:rsid w:val="001A147D"/>
    <w:rsid w:val="001A5272"/>
    <w:rsid w:val="001B12E2"/>
    <w:rsid w:val="001B26A3"/>
    <w:rsid w:val="001B3985"/>
    <w:rsid w:val="001B4CF4"/>
    <w:rsid w:val="001B7955"/>
    <w:rsid w:val="001D0239"/>
    <w:rsid w:val="001D2248"/>
    <w:rsid w:val="001D24AE"/>
    <w:rsid w:val="001D3758"/>
    <w:rsid w:val="001D4523"/>
    <w:rsid w:val="001D465A"/>
    <w:rsid w:val="001D51F7"/>
    <w:rsid w:val="001D5D34"/>
    <w:rsid w:val="001E4148"/>
    <w:rsid w:val="001E75AB"/>
    <w:rsid w:val="001F02B2"/>
    <w:rsid w:val="00204066"/>
    <w:rsid w:val="0020556C"/>
    <w:rsid w:val="00206F7C"/>
    <w:rsid w:val="00212DCF"/>
    <w:rsid w:val="002130F3"/>
    <w:rsid w:val="0021646E"/>
    <w:rsid w:val="00226CE6"/>
    <w:rsid w:val="00234A6A"/>
    <w:rsid w:val="002352A9"/>
    <w:rsid w:val="00236EB2"/>
    <w:rsid w:val="00243236"/>
    <w:rsid w:val="002512CE"/>
    <w:rsid w:val="0025143F"/>
    <w:rsid w:val="0025265F"/>
    <w:rsid w:val="00253060"/>
    <w:rsid w:val="0025707E"/>
    <w:rsid w:val="00264A0D"/>
    <w:rsid w:val="0026796A"/>
    <w:rsid w:val="0027521B"/>
    <w:rsid w:val="002776BD"/>
    <w:rsid w:val="00281EFE"/>
    <w:rsid w:val="00283206"/>
    <w:rsid w:val="0028790C"/>
    <w:rsid w:val="0029202C"/>
    <w:rsid w:val="00294C66"/>
    <w:rsid w:val="00296536"/>
    <w:rsid w:val="00297FEA"/>
    <w:rsid w:val="002A0F22"/>
    <w:rsid w:val="002A2CFF"/>
    <w:rsid w:val="002A36EE"/>
    <w:rsid w:val="002A3B0F"/>
    <w:rsid w:val="002A546B"/>
    <w:rsid w:val="002C4D6E"/>
    <w:rsid w:val="002C5678"/>
    <w:rsid w:val="002E29D3"/>
    <w:rsid w:val="002E423C"/>
    <w:rsid w:val="002E60D0"/>
    <w:rsid w:val="002E6184"/>
    <w:rsid w:val="002E7CCB"/>
    <w:rsid w:val="002F31D5"/>
    <w:rsid w:val="002F3234"/>
    <w:rsid w:val="002F373E"/>
    <w:rsid w:val="002F582A"/>
    <w:rsid w:val="002F7FA6"/>
    <w:rsid w:val="0032180C"/>
    <w:rsid w:val="0032241B"/>
    <w:rsid w:val="0032384E"/>
    <w:rsid w:val="00341D1F"/>
    <w:rsid w:val="0034794D"/>
    <w:rsid w:val="00350039"/>
    <w:rsid w:val="003555EF"/>
    <w:rsid w:val="00357D1F"/>
    <w:rsid w:val="003623A6"/>
    <w:rsid w:val="0037349A"/>
    <w:rsid w:val="00381B05"/>
    <w:rsid w:val="0038298A"/>
    <w:rsid w:val="00382B07"/>
    <w:rsid w:val="003843B0"/>
    <w:rsid w:val="00384CCA"/>
    <w:rsid w:val="0038640E"/>
    <w:rsid w:val="00393DDF"/>
    <w:rsid w:val="003A0FAD"/>
    <w:rsid w:val="003A17BA"/>
    <w:rsid w:val="003A301F"/>
    <w:rsid w:val="003A4C8A"/>
    <w:rsid w:val="003A5D4B"/>
    <w:rsid w:val="003B4B80"/>
    <w:rsid w:val="003C332A"/>
    <w:rsid w:val="003C7744"/>
    <w:rsid w:val="003D0A67"/>
    <w:rsid w:val="003E20B6"/>
    <w:rsid w:val="003F20C0"/>
    <w:rsid w:val="003F4F17"/>
    <w:rsid w:val="003F5396"/>
    <w:rsid w:val="003F6116"/>
    <w:rsid w:val="00407621"/>
    <w:rsid w:val="00407E27"/>
    <w:rsid w:val="00415718"/>
    <w:rsid w:val="00415A2A"/>
    <w:rsid w:val="004201A7"/>
    <w:rsid w:val="0042424C"/>
    <w:rsid w:val="0042688B"/>
    <w:rsid w:val="0043746F"/>
    <w:rsid w:val="00437978"/>
    <w:rsid w:val="00440FAF"/>
    <w:rsid w:val="00443B46"/>
    <w:rsid w:val="00453543"/>
    <w:rsid w:val="004555A5"/>
    <w:rsid w:val="00461873"/>
    <w:rsid w:val="0046416A"/>
    <w:rsid w:val="00465FA8"/>
    <w:rsid w:val="0048028F"/>
    <w:rsid w:val="004907A0"/>
    <w:rsid w:val="00490E8B"/>
    <w:rsid w:val="004910B0"/>
    <w:rsid w:val="004915C1"/>
    <w:rsid w:val="004A3F92"/>
    <w:rsid w:val="004B0575"/>
    <w:rsid w:val="004B4D41"/>
    <w:rsid w:val="004B52E6"/>
    <w:rsid w:val="004C028A"/>
    <w:rsid w:val="004C1AE3"/>
    <w:rsid w:val="004C7E61"/>
    <w:rsid w:val="004D6F2C"/>
    <w:rsid w:val="004E0537"/>
    <w:rsid w:val="004E0672"/>
    <w:rsid w:val="004E06B4"/>
    <w:rsid w:val="004E2105"/>
    <w:rsid w:val="004E5F06"/>
    <w:rsid w:val="004F425C"/>
    <w:rsid w:val="00500996"/>
    <w:rsid w:val="00501323"/>
    <w:rsid w:val="00502595"/>
    <w:rsid w:val="005030CE"/>
    <w:rsid w:val="00507521"/>
    <w:rsid w:val="00512214"/>
    <w:rsid w:val="00517EAA"/>
    <w:rsid w:val="00523A77"/>
    <w:rsid w:val="00523CF1"/>
    <w:rsid w:val="005333FC"/>
    <w:rsid w:val="00537B84"/>
    <w:rsid w:val="005436C6"/>
    <w:rsid w:val="005456B7"/>
    <w:rsid w:val="00547401"/>
    <w:rsid w:val="00550F7A"/>
    <w:rsid w:val="00551CB9"/>
    <w:rsid w:val="00563795"/>
    <w:rsid w:val="00563BBC"/>
    <w:rsid w:val="005658E7"/>
    <w:rsid w:val="00580B15"/>
    <w:rsid w:val="00581A78"/>
    <w:rsid w:val="00581B2A"/>
    <w:rsid w:val="00597511"/>
    <w:rsid w:val="00597683"/>
    <w:rsid w:val="005A0274"/>
    <w:rsid w:val="005A18FC"/>
    <w:rsid w:val="005A440D"/>
    <w:rsid w:val="005A5776"/>
    <w:rsid w:val="005A6E18"/>
    <w:rsid w:val="005B3632"/>
    <w:rsid w:val="005B4BA0"/>
    <w:rsid w:val="005B4E37"/>
    <w:rsid w:val="005B5AFE"/>
    <w:rsid w:val="005B67C7"/>
    <w:rsid w:val="005C2BBA"/>
    <w:rsid w:val="005C2F35"/>
    <w:rsid w:val="005C3357"/>
    <w:rsid w:val="005C34B1"/>
    <w:rsid w:val="005C35C9"/>
    <w:rsid w:val="005C69BB"/>
    <w:rsid w:val="005D0F6B"/>
    <w:rsid w:val="005D406F"/>
    <w:rsid w:val="005E3337"/>
    <w:rsid w:val="005E6AB8"/>
    <w:rsid w:val="005E7628"/>
    <w:rsid w:val="005F142A"/>
    <w:rsid w:val="005F3504"/>
    <w:rsid w:val="00600122"/>
    <w:rsid w:val="00601733"/>
    <w:rsid w:val="006032C2"/>
    <w:rsid w:val="0061005B"/>
    <w:rsid w:val="00611B8B"/>
    <w:rsid w:val="006125ED"/>
    <w:rsid w:val="006134B3"/>
    <w:rsid w:val="0063421F"/>
    <w:rsid w:val="006348C8"/>
    <w:rsid w:val="00635FC4"/>
    <w:rsid w:val="006368AF"/>
    <w:rsid w:val="006400D2"/>
    <w:rsid w:val="0064016D"/>
    <w:rsid w:val="00640FE5"/>
    <w:rsid w:val="00645A07"/>
    <w:rsid w:val="0065272A"/>
    <w:rsid w:val="00652D84"/>
    <w:rsid w:val="00662539"/>
    <w:rsid w:val="00670B4D"/>
    <w:rsid w:val="006723F9"/>
    <w:rsid w:val="00676776"/>
    <w:rsid w:val="006767C7"/>
    <w:rsid w:val="00676F2E"/>
    <w:rsid w:val="006814C0"/>
    <w:rsid w:val="00682523"/>
    <w:rsid w:val="006828C0"/>
    <w:rsid w:val="006829AB"/>
    <w:rsid w:val="00690D6B"/>
    <w:rsid w:val="00694BF9"/>
    <w:rsid w:val="006A2CFC"/>
    <w:rsid w:val="006A5795"/>
    <w:rsid w:val="006B1E30"/>
    <w:rsid w:val="006B3273"/>
    <w:rsid w:val="006B3CD6"/>
    <w:rsid w:val="006B653D"/>
    <w:rsid w:val="006C0EE7"/>
    <w:rsid w:val="006C281C"/>
    <w:rsid w:val="006C291B"/>
    <w:rsid w:val="006C2A23"/>
    <w:rsid w:val="006C457D"/>
    <w:rsid w:val="006C4F2C"/>
    <w:rsid w:val="006C552E"/>
    <w:rsid w:val="006C5731"/>
    <w:rsid w:val="006D0C5C"/>
    <w:rsid w:val="006D3EAA"/>
    <w:rsid w:val="006E5B92"/>
    <w:rsid w:val="006F03A9"/>
    <w:rsid w:val="006F5C68"/>
    <w:rsid w:val="00700174"/>
    <w:rsid w:val="00701311"/>
    <w:rsid w:val="0070188A"/>
    <w:rsid w:val="00716059"/>
    <w:rsid w:val="00716B0D"/>
    <w:rsid w:val="00720498"/>
    <w:rsid w:val="007207A2"/>
    <w:rsid w:val="007210A0"/>
    <w:rsid w:val="007214D2"/>
    <w:rsid w:val="00731315"/>
    <w:rsid w:val="00733B09"/>
    <w:rsid w:val="00733B83"/>
    <w:rsid w:val="007406DB"/>
    <w:rsid w:val="007428A7"/>
    <w:rsid w:val="007433AF"/>
    <w:rsid w:val="00745336"/>
    <w:rsid w:val="0074633F"/>
    <w:rsid w:val="007523CA"/>
    <w:rsid w:val="00757BD0"/>
    <w:rsid w:val="007643F7"/>
    <w:rsid w:val="007646F2"/>
    <w:rsid w:val="00773D49"/>
    <w:rsid w:val="00774C18"/>
    <w:rsid w:val="00780BC7"/>
    <w:rsid w:val="007911B2"/>
    <w:rsid w:val="00791634"/>
    <w:rsid w:val="0079172F"/>
    <w:rsid w:val="00791F2B"/>
    <w:rsid w:val="00796776"/>
    <w:rsid w:val="007A04B6"/>
    <w:rsid w:val="007A1CE4"/>
    <w:rsid w:val="007A4BD0"/>
    <w:rsid w:val="007A53DC"/>
    <w:rsid w:val="007A5FF1"/>
    <w:rsid w:val="007A6250"/>
    <w:rsid w:val="007B4A5F"/>
    <w:rsid w:val="007B75DB"/>
    <w:rsid w:val="007C76C3"/>
    <w:rsid w:val="007D2D18"/>
    <w:rsid w:val="007D3385"/>
    <w:rsid w:val="007E0AA4"/>
    <w:rsid w:val="007E12C5"/>
    <w:rsid w:val="007E1D90"/>
    <w:rsid w:val="007E387B"/>
    <w:rsid w:val="007F158C"/>
    <w:rsid w:val="007F1758"/>
    <w:rsid w:val="007F37FD"/>
    <w:rsid w:val="007F6466"/>
    <w:rsid w:val="00802170"/>
    <w:rsid w:val="00802A00"/>
    <w:rsid w:val="0080767C"/>
    <w:rsid w:val="00810022"/>
    <w:rsid w:val="00813F0A"/>
    <w:rsid w:val="00821A10"/>
    <w:rsid w:val="00827BB7"/>
    <w:rsid w:val="00830101"/>
    <w:rsid w:val="0083361E"/>
    <w:rsid w:val="00834DD1"/>
    <w:rsid w:val="008354F2"/>
    <w:rsid w:val="00841463"/>
    <w:rsid w:val="00842E06"/>
    <w:rsid w:val="0084382F"/>
    <w:rsid w:val="00844CD5"/>
    <w:rsid w:val="00852637"/>
    <w:rsid w:val="00857196"/>
    <w:rsid w:val="00861C15"/>
    <w:rsid w:val="00863657"/>
    <w:rsid w:val="00867F1B"/>
    <w:rsid w:val="00870A77"/>
    <w:rsid w:val="008711D4"/>
    <w:rsid w:val="008737E8"/>
    <w:rsid w:val="00881243"/>
    <w:rsid w:val="008817BB"/>
    <w:rsid w:val="00885D90"/>
    <w:rsid w:val="00886DDC"/>
    <w:rsid w:val="00887344"/>
    <w:rsid w:val="0089066F"/>
    <w:rsid w:val="0089101A"/>
    <w:rsid w:val="00891082"/>
    <w:rsid w:val="0089170E"/>
    <w:rsid w:val="0089240C"/>
    <w:rsid w:val="00892F81"/>
    <w:rsid w:val="00893985"/>
    <w:rsid w:val="00894152"/>
    <w:rsid w:val="0089627F"/>
    <w:rsid w:val="008A3293"/>
    <w:rsid w:val="008C2A39"/>
    <w:rsid w:val="008C3C9B"/>
    <w:rsid w:val="008D28E6"/>
    <w:rsid w:val="008D3971"/>
    <w:rsid w:val="008D5A81"/>
    <w:rsid w:val="008D6B23"/>
    <w:rsid w:val="008E1F70"/>
    <w:rsid w:val="008E55AC"/>
    <w:rsid w:val="008E62CC"/>
    <w:rsid w:val="008F1231"/>
    <w:rsid w:val="009044D6"/>
    <w:rsid w:val="00906735"/>
    <w:rsid w:val="00911F19"/>
    <w:rsid w:val="0091300A"/>
    <w:rsid w:val="00915589"/>
    <w:rsid w:val="009179CC"/>
    <w:rsid w:val="0092318E"/>
    <w:rsid w:val="00923A37"/>
    <w:rsid w:val="009306C8"/>
    <w:rsid w:val="00934D01"/>
    <w:rsid w:val="00935044"/>
    <w:rsid w:val="00936A45"/>
    <w:rsid w:val="009455D6"/>
    <w:rsid w:val="00945F85"/>
    <w:rsid w:val="0094774C"/>
    <w:rsid w:val="00950F48"/>
    <w:rsid w:val="009548FE"/>
    <w:rsid w:val="009567F4"/>
    <w:rsid w:val="009575B7"/>
    <w:rsid w:val="00962493"/>
    <w:rsid w:val="009638DC"/>
    <w:rsid w:val="00967F86"/>
    <w:rsid w:val="0097108C"/>
    <w:rsid w:val="00971972"/>
    <w:rsid w:val="009723F7"/>
    <w:rsid w:val="00972A04"/>
    <w:rsid w:val="00972A52"/>
    <w:rsid w:val="00975C09"/>
    <w:rsid w:val="00976B85"/>
    <w:rsid w:val="00980D48"/>
    <w:rsid w:val="009826D3"/>
    <w:rsid w:val="0098292D"/>
    <w:rsid w:val="009839D6"/>
    <w:rsid w:val="00984C3D"/>
    <w:rsid w:val="00991224"/>
    <w:rsid w:val="00995733"/>
    <w:rsid w:val="009A3B9F"/>
    <w:rsid w:val="009A42AB"/>
    <w:rsid w:val="009A72C8"/>
    <w:rsid w:val="009B2849"/>
    <w:rsid w:val="009B3AC4"/>
    <w:rsid w:val="009B3F90"/>
    <w:rsid w:val="009C0041"/>
    <w:rsid w:val="009C044D"/>
    <w:rsid w:val="009C1FCD"/>
    <w:rsid w:val="009C2DE5"/>
    <w:rsid w:val="009D17A4"/>
    <w:rsid w:val="009D6EB3"/>
    <w:rsid w:val="009E18DD"/>
    <w:rsid w:val="009E3806"/>
    <w:rsid w:val="009E4769"/>
    <w:rsid w:val="009E4FB0"/>
    <w:rsid w:val="009E66D9"/>
    <w:rsid w:val="009E69B0"/>
    <w:rsid w:val="009E704C"/>
    <w:rsid w:val="009E753E"/>
    <w:rsid w:val="009F071B"/>
    <w:rsid w:val="009F07DF"/>
    <w:rsid w:val="009F52B3"/>
    <w:rsid w:val="00A07856"/>
    <w:rsid w:val="00A11517"/>
    <w:rsid w:val="00A129C8"/>
    <w:rsid w:val="00A131AB"/>
    <w:rsid w:val="00A14BF0"/>
    <w:rsid w:val="00A22776"/>
    <w:rsid w:val="00A311F1"/>
    <w:rsid w:val="00A33B38"/>
    <w:rsid w:val="00A35FCD"/>
    <w:rsid w:val="00A368AE"/>
    <w:rsid w:val="00A5747A"/>
    <w:rsid w:val="00A602F8"/>
    <w:rsid w:val="00A64656"/>
    <w:rsid w:val="00A700BE"/>
    <w:rsid w:val="00A82CC1"/>
    <w:rsid w:val="00A8371B"/>
    <w:rsid w:val="00A853D9"/>
    <w:rsid w:val="00A91FB3"/>
    <w:rsid w:val="00A9207D"/>
    <w:rsid w:val="00A93AE2"/>
    <w:rsid w:val="00A9417C"/>
    <w:rsid w:val="00A9584D"/>
    <w:rsid w:val="00AA67F8"/>
    <w:rsid w:val="00AB1DBE"/>
    <w:rsid w:val="00AB316B"/>
    <w:rsid w:val="00AB4AA0"/>
    <w:rsid w:val="00AB6FD8"/>
    <w:rsid w:val="00AB720D"/>
    <w:rsid w:val="00AC2279"/>
    <w:rsid w:val="00AC4DA3"/>
    <w:rsid w:val="00AC614E"/>
    <w:rsid w:val="00AC61D8"/>
    <w:rsid w:val="00AD1EE8"/>
    <w:rsid w:val="00AD3782"/>
    <w:rsid w:val="00AD5540"/>
    <w:rsid w:val="00AE4A47"/>
    <w:rsid w:val="00AE4D60"/>
    <w:rsid w:val="00AE7E2D"/>
    <w:rsid w:val="00AF4E02"/>
    <w:rsid w:val="00AF7841"/>
    <w:rsid w:val="00AF7DE7"/>
    <w:rsid w:val="00B0053F"/>
    <w:rsid w:val="00B077CD"/>
    <w:rsid w:val="00B11746"/>
    <w:rsid w:val="00B15D98"/>
    <w:rsid w:val="00B17017"/>
    <w:rsid w:val="00B20056"/>
    <w:rsid w:val="00B22C03"/>
    <w:rsid w:val="00B2631C"/>
    <w:rsid w:val="00B31958"/>
    <w:rsid w:val="00B33E1D"/>
    <w:rsid w:val="00B37652"/>
    <w:rsid w:val="00B377FF"/>
    <w:rsid w:val="00B40D6B"/>
    <w:rsid w:val="00B4304A"/>
    <w:rsid w:val="00B45648"/>
    <w:rsid w:val="00B45B1A"/>
    <w:rsid w:val="00B46999"/>
    <w:rsid w:val="00B55BE8"/>
    <w:rsid w:val="00B57A62"/>
    <w:rsid w:val="00B65806"/>
    <w:rsid w:val="00B70A4A"/>
    <w:rsid w:val="00B71AD4"/>
    <w:rsid w:val="00B7293B"/>
    <w:rsid w:val="00B75542"/>
    <w:rsid w:val="00B75D76"/>
    <w:rsid w:val="00B778E1"/>
    <w:rsid w:val="00B7792F"/>
    <w:rsid w:val="00B81BE8"/>
    <w:rsid w:val="00B83801"/>
    <w:rsid w:val="00B84C71"/>
    <w:rsid w:val="00B852FA"/>
    <w:rsid w:val="00B87532"/>
    <w:rsid w:val="00B90889"/>
    <w:rsid w:val="00B9208C"/>
    <w:rsid w:val="00B95B84"/>
    <w:rsid w:val="00BC2C6A"/>
    <w:rsid w:val="00BC62E1"/>
    <w:rsid w:val="00BD3E3E"/>
    <w:rsid w:val="00BD5774"/>
    <w:rsid w:val="00BE318E"/>
    <w:rsid w:val="00BE5902"/>
    <w:rsid w:val="00BE5C2A"/>
    <w:rsid w:val="00BF09FD"/>
    <w:rsid w:val="00BF51C0"/>
    <w:rsid w:val="00C0345E"/>
    <w:rsid w:val="00C05ADB"/>
    <w:rsid w:val="00C078B2"/>
    <w:rsid w:val="00C11E66"/>
    <w:rsid w:val="00C14365"/>
    <w:rsid w:val="00C27645"/>
    <w:rsid w:val="00C33356"/>
    <w:rsid w:val="00C3501F"/>
    <w:rsid w:val="00C355AF"/>
    <w:rsid w:val="00C37470"/>
    <w:rsid w:val="00C377B6"/>
    <w:rsid w:val="00C41B3F"/>
    <w:rsid w:val="00C50FDB"/>
    <w:rsid w:val="00C51ADB"/>
    <w:rsid w:val="00C53522"/>
    <w:rsid w:val="00C65D17"/>
    <w:rsid w:val="00C65D63"/>
    <w:rsid w:val="00C67A25"/>
    <w:rsid w:val="00C70AF8"/>
    <w:rsid w:val="00C750AA"/>
    <w:rsid w:val="00C77ED6"/>
    <w:rsid w:val="00C8003A"/>
    <w:rsid w:val="00C80195"/>
    <w:rsid w:val="00C802CE"/>
    <w:rsid w:val="00C8754E"/>
    <w:rsid w:val="00C87831"/>
    <w:rsid w:val="00C91F88"/>
    <w:rsid w:val="00C929E8"/>
    <w:rsid w:val="00C96B2C"/>
    <w:rsid w:val="00CA4A0F"/>
    <w:rsid w:val="00CA7DFC"/>
    <w:rsid w:val="00CB169E"/>
    <w:rsid w:val="00CB73AE"/>
    <w:rsid w:val="00CC0408"/>
    <w:rsid w:val="00CC56DE"/>
    <w:rsid w:val="00CC6FE1"/>
    <w:rsid w:val="00CD21D6"/>
    <w:rsid w:val="00CD4378"/>
    <w:rsid w:val="00CD7BC2"/>
    <w:rsid w:val="00CE16E2"/>
    <w:rsid w:val="00CE3AD6"/>
    <w:rsid w:val="00CF1315"/>
    <w:rsid w:val="00CF55CA"/>
    <w:rsid w:val="00CF6438"/>
    <w:rsid w:val="00CF65F8"/>
    <w:rsid w:val="00D01F58"/>
    <w:rsid w:val="00D02C69"/>
    <w:rsid w:val="00D031CE"/>
    <w:rsid w:val="00D03CF5"/>
    <w:rsid w:val="00D05190"/>
    <w:rsid w:val="00D0706D"/>
    <w:rsid w:val="00D105C1"/>
    <w:rsid w:val="00D1101E"/>
    <w:rsid w:val="00D128F4"/>
    <w:rsid w:val="00D20C7F"/>
    <w:rsid w:val="00D21215"/>
    <w:rsid w:val="00D264DD"/>
    <w:rsid w:val="00D34C1D"/>
    <w:rsid w:val="00D3680B"/>
    <w:rsid w:val="00D423B8"/>
    <w:rsid w:val="00D42474"/>
    <w:rsid w:val="00D445C4"/>
    <w:rsid w:val="00D44686"/>
    <w:rsid w:val="00D454A8"/>
    <w:rsid w:val="00D4655F"/>
    <w:rsid w:val="00D50471"/>
    <w:rsid w:val="00D50491"/>
    <w:rsid w:val="00D51CE0"/>
    <w:rsid w:val="00D520F3"/>
    <w:rsid w:val="00D52164"/>
    <w:rsid w:val="00D56760"/>
    <w:rsid w:val="00D5794F"/>
    <w:rsid w:val="00D60729"/>
    <w:rsid w:val="00D6184A"/>
    <w:rsid w:val="00D61E63"/>
    <w:rsid w:val="00D624DD"/>
    <w:rsid w:val="00D67D69"/>
    <w:rsid w:val="00D73347"/>
    <w:rsid w:val="00D74C54"/>
    <w:rsid w:val="00D764A5"/>
    <w:rsid w:val="00D76E34"/>
    <w:rsid w:val="00D76F5D"/>
    <w:rsid w:val="00D776EA"/>
    <w:rsid w:val="00D77AD8"/>
    <w:rsid w:val="00D77C9D"/>
    <w:rsid w:val="00D80B8E"/>
    <w:rsid w:val="00D94440"/>
    <w:rsid w:val="00DA0602"/>
    <w:rsid w:val="00DA1752"/>
    <w:rsid w:val="00DA348F"/>
    <w:rsid w:val="00DB5FE7"/>
    <w:rsid w:val="00DD54E0"/>
    <w:rsid w:val="00DE2A76"/>
    <w:rsid w:val="00DE2E85"/>
    <w:rsid w:val="00DE36A6"/>
    <w:rsid w:val="00DE3F4C"/>
    <w:rsid w:val="00DE62F1"/>
    <w:rsid w:val="00DE7697"/>
    <w:rsid w:val="00DF4A2D"/>
    <w:rsid w:val="00DF5B40"/>
    <w:rsid w:val="00E1099C"/>
    <w:rsid w:val="00E14FC6"/>
    <w:rsid w:val="00E2121A"/>
    <w:rsid w:val="00E21CCC"/>
    <w:rsid w:val="00E23F11"/>
    <w:rsid w:val="00E2676C"/>
    <w:rsid w:val="00E30C22"/>
    <w:rsid w:val="00E32044"/>
    <w:rsid w:val="00E37BC6"/>
    <w:rsid w:val="00E40071"/>
    <w:rsid w:val="00E419C0"/>
    <w:rsid w:val="00E42BB0"/>
    <w:rsid w:val="00E4380B"/>
    <w:rsid w:val="00E43D2B"/>
    <w:rsid w:val="00E51915"/>
    <w:rsid w:val="00E60F39"/>
    <w:rsid w:val="00E61068"/>
    <w:rsid w:val="00E623E3"/>
    <w:rsid w:val="00E66A9B"/>
    <w:rsid w:val="00E72C07"/>
    <w:rsid w:val="00E74FF7"/>
    <w:rsid w:val="00E806B0"/>
    <w:rsid w:val="00E8287E"/>
    <w:rsid w:val="00E82FE9"/>
    <w:rsid w:val="00E84727"/>
    <w:rsid w:val="00E853EB"/>
    <w:rsid w:val="00E8580E"/>
    <w:rsid w:val="00E86369"/>
    <w:rsid w:val="00E86820"/>
    <w:rsid w:val="00E97042"/>
    <w:rsid w:val="00EA475E"/>
    <w:rsid w:val="00EA5C67"/>
    <w:rsid w:val="00EB0E19"/>
    <w:rsid w:val="00EB16CF"/>
    <w:rsid w:val="00EB1FB1"/>
    <w:rsid w:val="00EB35EE"/>
    <w:rsid w:val="00EB3F3C"/>
    <w:rsid w:val="00EC0334"/>
    <w:rsid w:val="00EC2659"/>
    <w:rsid w:val="00EC291F"/>
    <w:rsid w:val="00EC6488"/>
    <w:rsid w:val="00ED140E"/>
    <w:rsid w:val="00ED1FBE"/>
    <w:rsid w:val="00ED3982"/>
    <w:rsid w:val="00ED7F41"/>
    <w:rsid w:val="00EE0926"/>
    <w:rsid w:val="00EE2C5D"/>
    <w:rsid w:val="00EF05CF"/>
    <w:rsid w:val="00EF06A4"/>
    <w:rsid w:val="00EF2809"/>
    <w:rsid w:val="00EF4F34"/>
    <w:rsid w:val="00EF531D"/>
    <w:rsid w:val="00EF6465"/>
    <w:rsid w:val="00F05497"/>
    <w:rsid w:val="00F117BE"/>
    <w:rsid w:val="00F13932"/>
    <w:rsid w:val="00F15DC5"/>
    <w:rsid w:val="00F16DD7"/>
    <w:rsid w:val="00F22E4D"/>
    <w:rsid w:val="00F2686D"/>
    <w:rsid w:val="00F26D28"/>
    <w:rsid w:val="00F36620"/>
    <w:rsid w:val="00F37798"/>
    <w:rsid w:val="00F41118"/>
    <w:rsid w:val="00F41950"/>
    <w:rsid w:val="00F43EFA"/>
    <w:rsid w:val="00F460A8"/>
    <w:rsid w:val="00F65A9E"/>
    <w:rsid w:val="00F66E8A"/>
    <w:rsid w:val="00F74D8E"/>
    <w:rsid w:val="00F81879"/>
    <w:rsid w:val="00F827CF"/>
    <w:rsid w:val="00F932B1"/>
    <w:rsid w:val="00FA134B"/>
    <w:rsid w:val="00FA2145"/>
    <w:rsid w:val="00FA2958"/>
    <w:rsid w:val="00FA34EC"/>
    <w:rsid w:val="00FA6D55"/>
    <w:rsid w:val="00FB06B9"/>
    <w:rsid w:val="00FB31A3"/>
    <w:rsid w:val="00FB7B2B"/>
    <w:rsid w:val="00FC0D06"/>
    <w:rsid w:val="00FC177F"/>
    <w:rsid w:val="00FC35D1"/>
    <w:rsid w:val="00FD042A"/>
    <w:rsid w:val="00FD37FE"/>
    <w:rsid w:val="00FE51D6"/>
    <w:rsid w:val="00FF05D3"/>
    <w:rsid w:val="00FF355B"/>
    <w:rsid w:val="01EA3629"/>
    <w:rsid w:val="03203EC7"/>
    <w:rsid w:val="03922C83"/>
    <w:rsid w:val="03BE67D1"/>
    <w:rsid w:val="04BC1F2C"/>
    <w:rsid w:val="04C047F7"/>
    <w:rsid w:val="05224546"/>
    <w:rsid w:val="0563620F"/>
    <w:rsid w:val="06146062"/>
    <w:rsid w:val="071D1746"/>
    <w:rsid w:val="0732626D"/>
    <w:rsid w:val="07C75D5F"/>
    <w:rsid w:val="07C87B13"/>
    <w:rsid w:val="07CF11F9"/>
    <w:rsid w:val="084455DE"/>
    <w:rsid w:val="08E6244B"/>
    <w:rsid w:val="0B4D6AAB"/>
    <w:rsid w:val="0B634F1D"/>
    <w:rsid w:val="0BB31739"/>
    <w:rsid w:val="0C4D42C6"/>
    <w:rsid w:val="0E2D76C6"/>
    <w:rsid w:val="0EFE334A"/>
    <w:rsid w:val="0F567905"/>
    <w:rsid w:val="0F99764F"/>
    <w:rsid w:val="0FB47D12"/>
    <w:rsid w:val="0FF91160"/>
    <w:rsid w:val="10780E5F"/>
    <w:rsid w:val="109905CB"/>
    <w:rsid w:val="114C5A70"/>
    <w:rsid w:val="12385F4E"/>
    <w:rsid w:val="1250346B"/>
    <w:rsid w:val="1275747D"/>
    <w:rsid w:val="127C7821"/>
    <w:rsid w:val="12AA23D3"/>
    <w:rsid w:val="14003EFF"/>
    <w:rsid w:val="158C426F"/>
    <w:rsid w:val="16631EBA"/>
    <w:rsid w:val="169E79F7"/>
    <w:rsid w:val="179244DB"/>
    <w:rsid w:val="17A94776"/>
    <w:rsid w:val="181126ED"/>
    <w:rsid w:val="18846B4C"/>
    <w:rsid w:val="192C7BE1"/>
    <w:rsid w:val="193A076F"/>
    <w:rsid w:val="1A4A7069"/>
    <w:rsid w:val="1ADD59B3"/>
    <w:rsid w:val="1AFF0E06"/>
    <w:rsid w:val="1BBA0675"/>
    <w:rsid w:val="1BCC63A0"/>
    <w:rsid w:val="1FB266A4"/>
    <w:rsid w:val="1FCC30F4"/>
    <w:rsid w:val="200672F6"/>
    <w:rsid w:val="213F1677"/>
    <w:rsid w:val="216C6C0E"/>
    <w:rsid w:val="22133934"/>
    <w:rsid w:val="2343454E"/>
    <w:rsid w:val="23703A76"/>
    <w:rsid w:val="23A671FB"/>
    <w:rsid w:val="241E586B"/>
    <w:rsid w:val="24A03FCC"/>
    <w:rsid w:val="254864B3"/>
    <w:rsid w:val="25521B24"/>
    <w:rsid w:val="255814B9"/>
    <w:rsid w:val="258719D7"/>
    <w:rsid w:val="25D56E12"/>
    <w:rsid w:val="26123C13"/>
    <w:rsid w:val="27107AC2"/>
    <w:rsid w:val="276E3414"/>
    <w:rsid w:val="27DA2132"/>
    <w:rsid w:val="29282CC3"/>
    <w:rsid w:val="2A841817"/>
    <w:rsid w:val="2A8F471A"/>
    <w:rsid w:val="2AAB3895"/>
    <w:rsid w:val="2AB2298B"/>
    <w:rsid w:val="2AE81F4D"/>
    <w:rsid w:val="2B387DC8"/>
    <w:rsid w:val="2BF917E7"/>
    <w:rsid w:val="2C567FD4"/>
    <w:rsid w:val="2C7113CE"/>
    <w:rsid w:val="2CCD43F8"/>
    <w:rsid w:val="2D2127F7"/>
    <w:rsid w:val="2D70262E"/>
    <w:rsid w:val="2D836304"/>
    <w:rsid w:val="2D8C03E5"/>
    <w:rsid w:val="2F221A0F"/>
    <w:rsid w:val="2F3B5E89"/>
    <w:rsid w:val="2F651050"/>
    <w:rsid w:val="2FBC64D6"/>
    <w:rsid w:val="2FFB091C"/>
    <w:rsid w:val="30165D85"/>
    <w:rsid w:val="321D23AE"/>
    <w:rsid w:val="3243532D"/>
    <w:rsid w:val="32A71850"/>
    <w:rsid w:val="32A84002"/>
    <w:rsid w:val="34AC53E4"/>
    <w:rsid w:val="34D30C12"/>
    <w:rsid w:val="355D52E2"/>
    <w:rsid w:val="355D65BB"/>
    <w:rsid w:val="359049C8"/>
    <w:rsid w:val="35A217AC"/>
    <w:rsid w:val="35DC6913"/>
    <w:rsid w:val="36AC67B8"/>
    <w:rsid w:val="373766DC"/>
    <w:rsid w:val="379865D8"/>
    <w:rsid w:val="37CA571A"/>
    <w:rsid w:val="37CD2361"/>
    <w:rsid w:val="391A1EAA"/>
    <w:rsid w:val="39457459"/>
    <w:rsid w:val="397C484B"/>
    <w:rsid w:val="39826A01"/>
    <w:rsid w:val="3AAA0C68"/>
    <w:rsid w:val="3B397193"/>
    <w:rsid w:val="3BA66914"/>
    <w:rsid w:val="3D4F61A9"/>
    <w:rsid w:val="3DC35C6E"/>
    <w:rsid w:val="3E1F4CDA"/>
    <w:rsid w:val="3EB16AA5"/>
    <w:rsid w:val="40026F58"/>
    <w:rsid w:val="41065E97"/>
    <w:rsid w:val="417E2698"/>
    <w:rsid w:val="41DF32F0"/>
    <w:rsid w:val="42523B19"/>
    <w:rsid w:val="43665453"/>
    <w:rsid w:val="44B22503"/>
    <w:rsid w:val="46C30048"/>
    <w:rsid w:val="46D82744"/>
    <w:rsid w:val="47531112"/>
    <w:rsid w:val="47C312BF"/>
    <w:rsid w:val="4833323F"/>
    <w:rsid w:val="493F61FA"/>
    <w:rsid w:val="4A3B1A2B"/>
    <w:rsid w:val="4A4B7029"/>
    <w:rsid w:val="4B4627B1"/>
    <w:rsid w:val="4BB723E6"/>
    <w:rsid w:val="4D2232B2"/>
    <w:rsid w:val="4D8D27A0"/>
    <w:rsid w:val="4DCC6AF8"/>
    <w:rsid w:val="4E2D0505"/>
    <w:rsid w:val="4E50159D"/>
    <w:rsid w:val="4E781860"/>
    <w:rsid w:val="4F3F5559"/>
    <w:rsid w:val="4F675957"/>
    <w:rsid w:val="4F9000A9"/>
    <w:rsid w:val="4FAD4D39"/>
    <w:rsid w:val="50D72846"/>
    <w:rsid w:val="513F1F74"/>
    <w:rsid w:val="52A307CC"/>
    <w:rsid w:val="532222FE"/>
    <w:rsid w:val="579C1522"/>
    <w:rsid w:val="586423B0"/>
    <w:rsid w:val="58AC6092"/>
    <w:rsid w:val="58C4123E"/>
    <w:rsid w:val="58EF596C"/>
    <w:rsid w:val="59546487"/>
    <w:rsid w:val="59575FC9"/>
    <w:rsid w:val="596F6215"/>
    <w:rsid w:val="5998308D"/>
    <w:rsid w:val="5A020B4A"/>
    <w:rsid w:val="5A4F6916"/>
    <w:rsid w:val="5B445F9A"/>
    <w:rsid w:val="5B5F23F6"/>
    <w:rsid w:val="5BC37E15"/>
    <w:rsid w:val="5CD16F48"/>
    <w:rsid w:val="5D185D73"/>
    <w:rsid w:val="5E127593"/>
    <w:rsid w:val="5EAA357D"/>
    <w:rsid w:val="5ECC3D69"/>
    <w:rsid w:val="5F036CC2"/>
    <w:rsid w:val="5FA711FD"/>
    <w:rsid w:val="5FE52AFA"/>
    <w:rsid w:val="60514144"/>
    <w:rsid w:val="60912F70"/>
    <w:rsid w:val="61011B0E"/>
    <w:rsid w:val="612E737E"/>
    <w:rsid w:val="614B6FEA"/>
    <w:rsid w:val="61AC62F0"/>
    <w:rsid w:val="62421946"/>
    <w:rsid w:val="62B363D9"/>
    <w:rsid w:val="62DE239F"/>
    <w:rsid w:val="635614A5"/>
    <w:rsid w:val="64B73B59"/>
    <w:rsid w:val="64CF0BDE"/>
    <w:rsid w:val="65715810"/>
    <w:rsid w:val="658230BD"/>
    <w:rsid w:val="65B109D7"/>
    <w:rsid w:val="65BA5D5E"/>
    <w:rsid w:val="65BF5EF0"/>
    <w:rsid w:val="65F321AF"/>
    <w:rsid w:val="66706C70"/>
    <w:rsid w:val="667E3F4C"/>
    <w:rsid w:val="66FE49D7"/>
    <w:rsid w:val="672E0C8A"/>
    <w:rsid w:val="67813EEC"/>
    <w:rsid w:val="67B455C1"/>
    <w:rsid w:val="67EA5A76"/>
    <w:rsid w:val="68211A25"/>
    <w:rsid w:val="68F01F52"/>
    <w:rsid w:val="691A6877"/>
    <w:rsid w:val="699D4DDE"/>
    <w:rsid w:val="6A2A7DBB"/>
    <w:rsid w:val="6B4A766B"/>
    <w:rsid w:val="6B6D77BE"/>
    <w:rsid w:val="6BA55C17"/>
    <w:rsid w:val="6D2508F7"/>
    <w:rsid w:val="6D4D6815"/>
    <w:rsid w:val="6DE84A40"/>
    <w:rsid w:val="6E0335C6"/>
    <w:rsid w:val="6E45468D"/>
    <w:rsid w:val="6EE60738"/>
    <w:rsid w:val="6F9963EC"/>
    <w:rsid w:val="6FFC4C3F"/>
    <w:rsid w:val="72225D99"/>
    <w:rsid w:val="726B1A12"/>
    <w:rsid w:val="72C9453A"/>
    <w:rsid w:val="73873D76"/>
    <w:rsid w:val="74AD350B"/>
    <w:rsid w:val="74F3781E"/>
    <w:rsid w:val="751E6966"/>
    <w:rsid w:val="75AA0291"/>
    <w:rsid w:val="75B6318D"/>
    <w:rsid w:val="75CA1F53"/>
    <w:rsid w:val="76276CF7"/>
    <w:rsid w:val="773E4A55"/>
    <w:rsid w:val="77405B49"/>
    <w:rsid w:val="78546661"/>
    <w:rsid w:val="79567136"/>
    <w:rsid w:val="7A76285C"/>
    <w:rsid w:val="7C025CDF"/>
    <w:rsid w:val="7C852D83"/>
    <w:rsid w:val="7D2941CF"/>
    <w:rsid w:val="7E434EC8"/>
    <w:rsid w:val="7EC84AF2"/>
    <w:rsid w:val="7F7A5CF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qFormat="1" w:uiPriority="99" w:semiHidden="0"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qFormat="1" w:uiPriority="99" w:semiHidden="0"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qFormat="1" w:uiPriority="99"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nhideWhenUsed="0" w:uiPriority="0" w:semiHidden="0" w:name="Message Header" w:locked="1"/>
    <w:lsdException w:qFormat="1" w:unhideWhenUsed="0" w:uiPriority="0" w:semiHidden="0" w:name="Subtitle"/>
    <w:lsdException w:uiPriority="99" w:name="Salutation" w:locked="1"/>
    <w:lsdException w:uiPriority="99" w:name="Date" w:locked="1"/>
    <w:lsdException w:qFormat="1" w:unhideWhenUsed="0" w:uiPriority="0"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0" w:semiHidden="0" w:name="Table Grid"/>
    <w:lsdException w:uiPriority="99"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8"/>
    <w:qFormat/>
    <w:uiPriority w:val="9"/>
    <w:pPr>
      <w:keepNext/>
      <w:keepLines/>
      <w:spacing w:before="340" w:after="330" w:line="578" w:lineRule="auto"/>
      <w:outlineLvl w:val="0"/>
    </w:pPr>
    <w:rPr>
      <w:b/>
      <w:bCs/>
      <w:kern w:val="44"/>
      <w:sz w:val="44"/>
      <w:szCs w:val="44"/>
    </w:rPr>
  </w:style>
  <w:style w:type="paragraph" w:styleId="4">
    <w:name w:val="heading 2"/>
    <w:basedOn w:val="1"/>
    <w:next w:val="5"/>
    <w:link w:val="97"/>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5"/>
    <w:link w:val="24"/>
    <w:qFormat/>
    <w:uiPriority w:val="99"/>
    <w:pPr>
      <w:keepNext/>
      <w:keepLines/>
      <w:spacing w:before="260" w:after="260" w:line="416" w:lineRule="auto"/>
      <w:outlineLvl w:val="2"/>
    </w:pPr>
    <w:rPr>
      <w:b/>
      <w:bCs/>
      <w:kern w:val="0"/>
      <w:sz w:val="32"/>
      <w:szCs w:val="32"/>
    </w:rPr>
  </w:style>
  <w:style w:type="character" w:default="1" w:styleId="21">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customStyle="1" w:styleId="2">
    <w:name w:val="正文1"/>
    <w:qFormat/>
    <w:uiPriority w:val="99"/>
    <w:pPr>
      <w:adjustRightInd w:val="0"/>
      <w:spacing w:before="120" w:after="120" w:line="180" w:lineRule="auto"/>
      <w:ind w:firstLine="200" w:firstLineChars="200"/>
    </w:pPr>
    <w:rPr>
      <w:rFonts w:ascii="Calibri" w:hAnsi="Calibri" w:eastAsia="宋体" w:cs="Calibri"/>
      <w:kern w:val="2"/>
      <w:sz w:val="21"/>
      <w:szCs w:val="21"/>
      <w:lang w:val="en-US" w:eastAsia="zh-CN" w:bidi="ar-SA"/>
    </w:rPr>
  </w:style>
  <w:style w:type="paragraph" w:styleId="5">
    <w:name w:val="Normal Indent"/>
    <w:basedOn w:val="1"/>
    <w:link w:val="93"/>
    <w:qFormat/>
    <w:uiPriority w:val="99"/>
    <w:pPr>
      <w:ind w:firstLine="420"/>
    </w:pPr>
    <w:rPr>
      <w:szCs w:val="20"/>
    </w:rPr>
  </w:style>
  <w:style w:type="paragraph" w:styleId="7">
    <w:name w:val="Document Map"/>
    <w:basedOn w:val="1"/>
    <w:link w:val="25"/>
    <w:semiHidden/>
    <w:qFormat/>
    <w:uiPriority w:val="99"/>
    <w:pPr>
      <w:shd w:val="clear" w:color="auto" w:fill="000080"/>
    </w:pPr>
    <w:rPr>
      <w:kern w:val="0"/>
      <w:sz w:val="2"/>
      <w:szCs w:val="20"/>
    </w:rPr>
  </w:style>
  <w:style w:type="paragraph" w:styleId="8">
    <w:name w:val="Body Text"/>
    <w:basedOn w:val="1"/>
    <w:link w:val="99"/>
    <w:semiHidden/>
    <w:unhideWhenUsed/>
    <w:qFormat/>
    <w:locked/>
    <w:uiPriority w:val="99"/>
    <w:pPr>
      <w:spacing w:after="120"/>
    </w:pPr>
  </w:style>
  <w:style w:type="paragraph" w:styleId="9">
    <w:name w:val="Body Text Indent"/>
    <w:basedOn w:val="1"/>
    <w:next w:val="10"/>
    <w:qFormat/>
    <w:locked/>
    <w:uiPriority w:val="0"/>
    <w:pPr>
      <w:ind w:firstLine="645"/>
    </w:pPr>
    <w:rPr>
      <w:rFonts w:ascii="楷体_GB2312" w:eastAsia="楷体_GB2312"/>
      <w:sz w:val="32"/>
      <w:szCs w:val="32"/>
    </w:rPr>
  </w:style>
  <w:style w:type="paragraph" w:styleId="10">
    <w:name w:val="envelope return"/>
    <w:basedOn w:val="1"/>
    <w:unhideWhenUsed/>
    <w:qFormat/>
    <w:locked/>
    <w:uiPriority w:val="99"/>
    <w:pPr>
      <w:snapToGrid w:val="0"/>
    </w:pPr>
    <w:rPr>
      <w:rFonts w:ascii="Arial" w:hAnsi="Arial"/>
    </w:rPr>
  </w:style>
  <w:style w:type="paragraph" w:styleId="11">
    <w:name w:val="Plain Text"/>
    <w:basedOn w:val="1"/>
    <w:link w:val="26"/>
    <w:qFormat/>
    <w:uiPriority w:val="0"/>
    <w:rPr>
      <w:rFonts w:ascii="宋体" w:hAnsi="Courier New"/>
      <w:kern w:val="0"/>
      <w:szCs w:val="21"/>
    </w:rPr>
  </w:style>
  <w:style w:type="paragraph" w:styleId="12">
    <w:name w:val="Balloon Text"/>
    <w:basedOn w:val="1"/>
    <w:link w:val="27"/>
    <w:qFormat/>
    <w:uiPriority w:val="99"/>
    <w:rPr>
      <w:sz w:val="18"/>
      <w:szCs w:val="18"/>
    </w:rPr>
  </w:style>
  <w:style w:type="paragraph" w:styleId="13">
    <w:name w:val="footer"/>
    <w:basedOn w:val="1"/>
    <w:link w:val="28"/>
    <w:qFormat/>
    <w:uiPriority w:val="99"/>
    <w:pPr>
      <w:tabs>
        <w:tab w:val="center" w:pos="4153"/>
        <w:tab w:val="right" w:pos="8306"/>
      </w:tabs>
      <w:snapToGrid w:val="0"/>
      <w:jc w:val="left"/>
    </w:pPr>
    <w:rPr>
      <w:sz w:val="18"/>
      <w:szCs w:val="20"/>
    </w:rPr>
  </w:style>
  <w:style w:type="paragraph" w:styleId="14">
    <w:name w:val="header"/>
    <w:basedOn w:val="1"/>
    <w:link w:val="29"/>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Subtitle"/>
    <w:basedOn w:val="1"/>
    <w:next w:val="1"/>
    <w:link w:val="101"/>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16">
    <w:name w:val="index 9"/>
    <w:basedOn w:val="1"/>
    <w:next w:val="1"/>
    <w:unhideWhenUsed/>
    <w:qFormat/>
    <w:locked/>
    <w:uiPriority w:val="99"/>
    <w:pPr>
      <w:ind w:left="1600" w:leftChars="1600"/>
    </w:pPr>
  </w:style>
  <w:style w:type="paragraph" w:styleId="17">
    <w:name w:val="Message Header"/>
    <w:basedOn w:val="1"/>
    <w:qFormat/>
    <w:locked/>
    <w:uiPriority w:val="0"/>
    <w:pPr>
      <w:adjustRightInd w:val="0"/>
    </w:pPr>
    <w:rPr>
      <w:rFonts w:ascii="仿宋_GB2312" w:hAnsi="仿宋_GB2312" w:eastAsia="等线 Light" w:cs="Arial"/>
      <w:szCs w:val="22"/>
    </w:rPr>
  </w:style>
  <w:style w:type="paragraph" w:styleId="18">
    <w:name w:val="Body Text First Indent"/>
    <w:basedOn w:val="1"/>
    <w:qFormat/>
    <w:locked/>
    <w:uiPriority w:val="0"/>
    <w:pPr>
      <w:spacing w:line="360" w:lineRule="auto"/>
      <w:ind w:firstLine="200" w:firstLineChars="200"/>
    </w:pPr>
    <w:rPr>
      <w:rFonts w:ascii="仿宋_GB2312" w:eastAsia="仿宋_GB2312"/>
      <w:sz w:val="30"/>
      <w:szCs w:val="30"/>
    </w:rPr>
  </w:style>
  <w:style w:type="paragraph" w:styleId="19">
    <w:name w:val="Body Text First Indent 2"/>
    <w:basedOn w:val="9"/>
    <w:qFormat/>
    <w:locked/>
    <w:uiPriority w:val="0"/>
    <w:pPr>
      <w:spacing w:line="360" w:lineRule="auto"/>
      <w:ind w:firstLine="420" w:firstLineChars="200"/>
    </w:pPr>
    <w:rPr>
      <w:rFonts w:ascii="宋体" w:hAnsi="宋体" w:eastAsia="宋体"/>
      <w:sz w:val="21"/>
      <w:szCs w:val="20"/>
    </w:rPr>
  </w:style>
  <w:style w:type="character" w:styleId="22">
    <w:name w:val="page number"/>
    <w:basedOn w:val="21"/>
    <w:qFormat/>
    <w:uiPriority w:val="99"/>
    <w:rPr>
      <w:rFonts w:cs="Times New Roman"/>
    </w:rPr>
  </w:style>
  <w:style w:type="paragraph" w:customStyle="1" w:styleId="23">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24">
    <w:name w:val="标题 3 Char"/>
    <w:link w:val="6"/>
    <w:semiHidden/>
    <w:qFormat/>
    <w:locked/>
    <w:uiPriority w:val="99"/>
    <w:rPr>
      <w:rFonts w:ascii="Times New Roman" w:hAnsi="Times New Roman" w:cs="Times New Roman"/>
      <w:b/>
      <w:sz w:val="32"/>
    </w:rPr>
  </w:style>
  <w:style w:type="character" w:customStyle="1" w:styleId="25">
    <w:name w:val="文档结构图 Char"/>
    <w:link w:val="7"/>
    <w:semiHidden/>
    <w:qFormat/>
    <w:locked/>
    <w:uiPriority w:val="99"/>
    <w:rPr>
      <w:rFonts w:ascii="Times New Roman" w:hAnsi="Times New Roman" w:cs="Times New Roman"/>
      <w:sz w:val="2"/>
    </w:rPr>
  </w:style>
  <w:style w:type="character" w:customStyle="1" w:styleId="26">
    <w:name w:val="纯文本 Char"/>
    <w:link w:val="11"/>
    <w:qFormat/>
    <w:locked/>
    <w:uiPriority w:val="0"/>
    <w:rPr>
      <w:rFonts w:ascii="宋体" w:hAnsi="Courier New" w:cs="Times New Roman"/>
      <w:sz w:val="21"/>
    </w:rPr>
  </w:style>
  <w:style w:type="character" w:customStyle="1" w:styleId="27">
    <w:name w:val="批注框文本 Char"/>
    <w:link w:val="12"/>
    <w:qFormat/>
    <w:locked/>
    <w:uiPriority w:val="99"/>
    <w:rPr>
      <w:rFonts w:cs="Times New Roman"/>
      <w:kern w:val="2"/>
      <w:sz w:val="18"/>
    </w:rPr>
  </w:style>
  <w:style w:type="character" w:customStyle="1" w:styleId="28">
    <w:name w:val="页脚 Char"/>
    <w:link w:val="13"/>
    <w:qFormat/>
    <w:locked/>
    <w:uiPriority w:val="99"/>
    <w:rPr>
      <w:rFonts w:ascii="Times New Roman" w:hAnsi="Times New Roman" w:eastAsia="宋体" w:cs="Times New Roman"/>
      <w:kern w:val="2"/>
      <w:sz w:val="18"/>
    </w:rPr>
  </w:style>
  <w:style w:type="character" w:customStyle="1" w:styleId="29">
    <w:name w:val="页眉 Char"/>
    <w:link w:val="14"/>
    <w:qFormat/>
    <w:locked/>
    <w:uiPriority w:val="99"/>
    <w:rPr>
      <w:rFonts w:ascii="Times New Roman" w:hAnsi="Times New Roman" w:cs="Times New Roman"/>
      <w:sz w:val="18"/>
    </w:rPr>
  </w:style>
  <w:style w:type="paragraph" w:customStyle="1" w:styleId="30">
    <w:name w:val="Char"/>
    <w:basedOn w:val="1"/>
    <w:qFormat/>
    <w:uiPriority w:val="99"/>
    <w:pPr>
      <w:tabs>
        <w:tab w:val="left" w:pos="360"/>
      </w:tabs>
      <w:ind w:firstLine="200" w:firstLineChars="200"/>
    </w:pPr>
    <w:rPr>
      <w:sz w:val="28"/>
      <w:szCs w:val="30"/>
    </w:rPr>
  </w:style>
  <w:style w:type="character" w:customStyle="1" w:styleId="31">
    <w:name w:val="font31"/>
    <w:qFormat/>
    <w:uiPriority w:val="99"/>
    <w:rPr>
      <w:rFonts w:ascii="宋体" w:hAnsi="宋体" w:eastAsia="宋体"/>
      <w:color w:val="000000"/>
      <w:sz w:val="22"/>
      <w:u w:val="none"/>
    </w:rPr>
  </w:style>
  <w:style w:type="character" w:customStyle="1" w:styleId="32">
    <w:name w:val="font51"/>
    <w:qFormat/>
    <w:uiPriority w:val="99"/>
    <w:rPr>
      <w:rFonts w:ascii="宋体" w:hAnsi="宋体" w:eastAsia="宋体" w:cs="宋体"/>
      <w:b/>
      <w:color w:val="000000"/>
      <w:sz w:val="22"/>
      <w:szCs w:val="22"/>
      <w:u w:val="none"/>
    </w:rPr>
  </w:style>
  <w:style w:type="character" w:customStyle="1" w:styleId="33">
    <w:name w:val="font21"/>
    <w:qFormat/>
    <w:uiPriority w:val="99"/>
    <w:rPr>
      <w:rFonts w:ascii="宋体" w:hAnsi="宋体" w:eastAsia="宋体"/>
      <w:color w:val="000000"/>
      <w:sz w:val="22"/>
      <w:u w:val="none"/>
    </w:rPr>
  </w:style>
  <w:style w:type="character" w:customStyle="1" w:styleId="34">
    <w:name w:val="font01"/>
    <w:qFormat/>
    <w:uiPriority w:val="99"/>
    <w:rPr>
      <w:rFonts w:ascii="宋体" w:hAnsi="宋体" w:eastAsia="宋体"/>
      <w:b/>
      <w:color w:val="000000"/>
      <w:sz w:val="22"/>
      <w:u w:val="none"/>
    </w:rPr>
  </w:style>
  <w:style w:type="character" w:customStyle="1" w:styleId="35">
    <w:name w:val="ask-title2"/>
    <w:qFormat/>
    <w:uiPriority w:val="99"/>
  </w:style>
  <w:style w:type="character" w:customStyle="1" w:styleId="36">
    <w:name w:val="纯文本 Char_0_0"/>
    <w:link w:val="37"/>
    <w:qFormat/>
    <w:locked/>
    <w:uiPriority w:val="99"/>
    <w:rPr>
      <w:rFonts w:ascii="宋体" w:hAnsi="Courier New"/>
      <w:kern w:val="2"/>
      <w:sz w:val="21"/>
    </w:rPr>
  </w:style>
  <w:style w:type="paragraph" w:customStyle="1" w:styleId="37">
    <w:name w:val="纯文本_0_0"/>
    <w:basedOn w:val="38"/>
    <w:link w:val="36"/>
    <w:qFormat/>
    <w:uiPriority w:val="99"/>
    <w:rPr>
      <w:rFonts w:ascii="宋体" w:hAnsi="Courier New"/>
      <w:szCs w:val="20"/>
    </w:rPr>
  </w:style>
  <w:style w:type="paragraph" w:customStyle="1" w:styleId="38">
    <w:name w:val="正文_7_1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9">
    <w:name w:val="正文_4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0">
    <w:name w:val="正文_4_0_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41">
    <w:name w:val="正文_0_0_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Normal_16_0"/>
    <w:qFormat/>
    <w:uiPriority w:val="99"/>
    <w:rPr>
      <w:rFonts w:ascii="黑体" w:hAnsi="黑体" w:eastAsia="黑体" w:cs="Times New Roman"/>
      <w:b/>
      <w:sz w:val="32"/>
      <w:szCs w:val="24"/>
      <w:lang w:val="en-US" w:eastAsia="zh-CN" w:bidi="ar-SA"/>
    </w:rPr>
  </w:style>
  <w:style w:type="paragraph" w:customStyle="1" w:styleId="43">
    <w:name w:val="正文_8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4">
    <w:name w:val="Normal_17_0"/>
    <w:qFormat/>
    <w:uiPriority w:val="99"/>
    <w:rPr>
      <w:rFonts w:ascii="黑体" w:hAnsi="黑体" w:eastAsia="黑体" w:cs="Times New Roman"/>
      <w:b/>
      <w:sz w:val="32"/>
      <w:szCs w:val="24"/>
      <w:lang w:val="en-US" w:eastAsia="zh-CN" w:bidi="ar-SA"/>
    </w:rPr>
  </w:style>
  <w:style w:type="paragraph" w:customStyle="1" w:styleId="45">
    <w:name w:val="正文_3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6">
    <w:name w:val="正文_2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7">
    <w:name w:val="Normal_18_0"/>
    <w:qFormat/>
    <w:uiPriority w:val="99"/>
    <w:rPr>
      <w:rFonts w:ascii="黑体" w:hAnsi="黑体" w:eastAsia="黑体" w:cs="Times New Roman"/>
      <w:b/>
      <w:sz w:val="32"/>
      <w:szCs w:val="24"/>
      <w:lang w:val="en-US" w:eastAsia="zh-CN" w:bidi="ar-SA"/>
    </w:rPr>
  </w:style>
  <w:style w:type="paragraph" w:customStyle="1" w:styleId="48">
    <w:name w:val="正文_9_0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9">
    <w:name w:val="Normal_12_0"/>
    <w:qFormat/>
    <w:uiPriority w:val="99"/>
    <w:rPr>
      <w:rFonts w:ascii="黑体" w:hAnsi="黑体" w:eastAsia="黑体" w:cs="Times New Roman"/>
      <w:b/>
      <w:sz w:val="32"/>
      <w:szCs w:val="24"/>
      <w:lang w:val="en-US" w:eastAsia="zh-CN" w:bidi="ar-SA"/>
    </w:rPr>
  </w:style>
  <w:style w:type="paragraph" w:customStyle="1" w:styleId="50">
    <w:name w:val="正文_1_0_0_0_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51">
    <w:name w:val="Normal_14_0"/>
    <w:qFormat/>
    <w:uiPriority w:val="99"/>
    <w:rPr>
      <w:rFonts w:ascii="黑体" w:hAnsi="黑体" w:eastAsia="黑体" w:cs="Times New Roman"/>
      <w:b/>
      <w:sz w:val="32"/>
      <w:szCs w:val="24"/>
      <w:lang w:val="en-US" w:eastAsia="zh-CN" w:bidi="ar-SA"/>
    </w:rPr>
  </w:style>
  <w:style w:type="paragraph" w:customStyle="1" w:styleId="52">
    <w:name w:val="正文_7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3">
    <w:name w:val="正文_0_0_0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正文_11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5">
    <w:name w:val="正文_0_2"/>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正文_6_0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7">
    <w:name w:val="Normal_10_0"/>
    <w:qFormat/>
    <w:uiPriority w:val="99"/>
    <w:rPr>
      <w:rFonts w:ascii="黑体" w:hAnsi="黑体" w:eastAsia="黑体" w:cs="Times New Roman"/>
      <w:b/>
      <w:sz w:val="32"/>
      <w:szCs w:val="24"/>
      <w:lang w:val="en-US" w:eastAsia="zh-CN" w:bidi="ar-SA"/>
    </w:rPr>
  </w:style>
  <w:style w:type="paragraph" w:customStyle="1" w:styleId="58">
    <w:name w:val="Normal_13_0"/>
    <w:qFormat/>
    <w:uiPriority w:val="99"/>
    <w:rPr>
      <w:rFonts w:ascii="黑体" w:hAnsi="黑体" w:eastAsia="黑体" w:cs="Times New Roman"/>
      <w:b/>
      <w:sz w:val="32"/>
      <w:szCs w:val="24"/>
      <w:lang w:val="en-US" w:eastAsia="zh-CN" w:bidi="ar-SA"/>
    </w:rPr>
  </w:style>
  <w:style w:type="paragraph" w:customStyle="1" w:styleId="59">
    <w:name w:val="正文_6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0">
    <w:name w:val="Normal_15_0"/>
    <w:qFormat/>
    <w:uiPriority w:val="99"/>
    <w:rPr>
      <w:rFonts w:ascii="黑体" w:hAnsi="黑体" w:eastAsia="黑体" w:cs="Times New Roman"/>
      <w:b/>
      <w:sz w:val="32"/>
      <w:szCs w:val="24"/>
      <w:lang w:val="en-US" w:eastAsia="zh-CN" w:bidi="ar-SA"/>
    </w:rPr>
  </w:style>
  <w:style w:type="paragraph" w:customStyle="1" w:styleId="61">
    <w:name w:val="正文_0_1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正文_14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3">
    <w:name w:val="正文_17"/>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4">
    <w:name w:val="正文_10_2"/>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Normal_0_1"/>
    <w:qFormat/>
    <w:uiPriority w:val="99"/>
    <w:rPr>
      <w:rFonts w:ascii="黑体" w:hAnsi="黑体" w:eastAsia="黑体" w:cs="Times New Roman"/>
      <w:b/>
      <w:sz w:val="32"/>
      <w:szCs w:val="24"/>
      <w:lang w:val="en-US" w:eastAsia="zh-CN" w:bidi="ar-SA"/>
    </w:rPr>
  </w:style>
  <w:style w:type="paragraph" w:customStyle="1" w:styleId="66">
    <w:name w:val="正文_1_0_0_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67">
    <w:name w:val="正文_13_0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正文_0_0_0_0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9">
    <w:name w:val="Normal_6_0"/>
    <w:qFormat/>
    <w:uiPriority w:val="99"/>
    <w:rPr>
      <w:rFonts w:ascii="黑体" w:hAnsi="黑体" w:eastAsia="黑体" w:cs="Times New Roman"/>
      <w:b/>
      <w:sz w:val="32"/>
      <w:szCs w:val="24"/>
      <w:lang w:val="en-US" w:eastAsia="zh-CN" w:bidi="ar-SA"/>
    </w:rPr>
  </w:style>
  <w:style w:type="paragraph" w:customStyle="1" w:styleId="70">
    <w:name w:val="Normal_4_0"/>
    <w:qFormat/>
    <w:uiPriority w:val="99"/>
    <w:rPr>
      <w:rFonts w:ascii="黑体" w:hAnsi="黑体" w:eastAsia="黑体" w:cs="Times New Roman"/>
      <w:b/>
      <w:sz w:val="32"/>
      <w:szCs w:val="24"/>
      <w:lang w:val="en-US" w:eastAsia="zh-CN" w:bidi="ar-SA"/>
    </w:rPr>
  </w:style>
  <w:style w:type="paragraph" w:customStyle="1" w:styleId="71">
    <w:name w:val="正文_13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2">
    <w:name w:val="Normal_1_1"/>
    <w:qFormat/>
    <w:uiPriority w:val="99"/>
    <w:rPr>
      <w:rFonts w:ascii="黑体" w:hAnsi="黑体" w:eastAsia="黑体" w:cs="Times New Roman"/>
      <w:b/>
      <w:sz w:val="32"/>
      <w:szCs w:val="24"/>
      <w:lang w:val="en-US" w:eastAsia="zh-CN" w:bidi="ar-SA"/>
    </w:rPr>
  </w:style>
  <w:style w:type="paragraph" w:customStyle="1" w:styleId="73">
    <w:name w:val="正文_12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4">
    <w:name w:val="Normal_8_0"/>
    <w:qFormat/>
    <w:uiPriority w:val="99"/>
    <w:rPr>
      <w:rFonts w:ascii="黑体" w:hAnsi="黑体" w:eastAsia="黑体" w:cs="Times New Roman"/>
      <w:b/>
      <w:sz w:val="32"/>
      <w:szCs w:val="24"/>
      <w:lang w:val="en-US" w:eastAsia="zh-CN" w:bidi="ar-SA"/>
    </w:rPr>
  </w:style>
  <w:style w:type="paragraph" w:customStyle="1" w:styleId="75">
    <w:name w:val="正文_4_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76">
    <w:name w:val="Normal_7_0"/>
    <w:qFormat/>
    <w:uiPriority w:val="99"/>
    <w:rPr>
      <w:rFonts w:ascii="黑体" w:hAnsi="黑体" w:eastAsia="黑体" w:cs="Times New Roman"/>
      <w:b/>
      <w:sz w:val="32"/>
      <w:szCs w:val="24"/>
      <w:lang w:val="en-US" w:eastAsia="zh-CN" w:bidi="ar-SA"/>
    </w:rPr>
  </w:style>
  <w:style w:type="paragraph" w:customStyle="1" w:styleId="77">
    <w:name w:val="正文_19"/>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8">
    <w:name w:val="正文_14_0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9">
    <w:name w:val="正文_16"/>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0">
    <w:name w:val="Normal_11_0"/>
    <w:qFormat/>
    <w:uiPriority w:val="99"/>
    <w:rPr>
      <w:rFonts w:ascii="黑体" w:hAnsi="黑体" w:eastAsia="黑体" w:cs="Times New Roman"/>
      <w:b/>
      <w:sz w:val="32"/>
      <w:szCs w:val="24"/>
      <w:lang w:val="en-US" w:eastAsia="zh-CN" w:bidi="ar-SA"/>
    </w:rPr>
  </w:style>
  <w:style w:type="paragraph" w:customStyle="1" w:styleId="81">
    <w:name w:val="正文_10_1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Normal_2_0"/>
    <w:qFormat/>
    <w:uiPriority w:val="99"/>
    <w:rPr>
      <w:rFonts w:ascii="黑体" w:hAnsi="黑体" w:eastAsia="黑体" w:cs="Times New Roman"/>
      <w:b/>
      <w:sz w:val="32"/>
      <w:szCs w:val="24"/>
      <w:lang w:val="en-US" w:eastAsia="zh-CN" w:bidi="ar-SA"/>
    </w:rPr>
  </w:style>
  <w:style w:type="paragraph" w:customStyle="1" w:styleId="83">
    <w:name w:val="正文_9_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Normal_5_0"/>
    <w:qFormat/>
    <w:uiPriority w:val="99"/>
    <w:rPr>
      <w:rFonts w:ascii="黑体" w:hAnsi="黑体" w:eastAsia="黑体" w:cs="Times New Roman"/>
      <w:b/>
      <w:sz w:val="32"/>
      <w:szCs w:val="24"/>
      <w:lang w:val="en-US" w:eastAsia="zh-CN" w:bidi="ar-SA"/>
    </w:rPr>
  </w:style>
  <w:style w:type="paragraph" w:customStyle="1" w:styleId="85">
    <w:name w:val="正文_1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6">
    <w:name w:val="正文_7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7">
    <w:name w:val="Normal_3_0"/>
    <w:qFormat/>
    <w:uiPriority w:val="99"/>
    <w:rPr>
      <w:rFonts w:ascii="黑体" w:hAnsi="黑体" w:eastAsia="黑体" w:cs="Times New Roman"/>
      <w:b/>
      <w:sz w:val="32"/>
      <w:szCs w:val="24"/>
      <w:lang w:val="en-US" w:eastAsia="zh-CN" w:bidi="ar-SA"/>
    </w:rPr>
  </w:style>
  <w:style w:type="paragraph" w:customStyle="1" w:styleId="88">
    <w:name w:val="正文_0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9">
    <w:name w:val="正文_1_1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90">
    <w:name w:val="正文_18"/>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91">
    <w:name w:val="Normal_9_0"/>
    <w:qFormat/>
    <w:uiPriority w:val="99"/>
    <w:rPr>
      <w:rFonts w:ascii="Times New Roman" w:hAnsi="Times New Roman" w:eastAsia="宋体" w:cs="Times New Roman"/>
      <w:sz w:val="24"/>
      <w:szCs w:val="24"/>
      <w:lang w:val="en-US" w:eastAsia="zh-CN" w:bidi="ar-SA"/>
    </w:rPr>
  </w:style>
  <w:style w:type="paragraph" w:customStyle="1" w:styleId="92">
    <w:name w:val="正文_1_0_0"/>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93">
    <w:name w:val="正文缩进 Char"/>
    <w:link w:val="5"/>
    <w:qFormat/>
    <w:locked/>
    <w:uiPriority w:val="99"/>
    <w:rPr>
      <w:rFonts w:eastAsia="宋体"/>
      <w:kern w:val="2"/>
      <w:sz w:val="21"/>
      <w:lang w:val="en-US" w:eastAsia="zh-CN"/>
    </w:rPr>
  </w:style>
  <w:style w:type="character" w:customStyle="1" w:styleId="94">
    <w:name w:val="Char Char2"/>
    <w:qFormat/>
    <w:uiPriority w:val="99"/>
    <w:rPr>
      <w:b/>
      <w:kern w:val="2"/>
      <w:sz w:val="32"/>
    </w:rPr>
  </w:style>
  <w:style w:type="paragraph" w:customStyle="1" w:styleId="95">
    <w:name w:val="普通正文"/>
    <w:basedOn w:val="1"/>
    <w:qFormat/>
    <w:uiPriority w:val="99"/>
    <w:pPr>
      <w:adjustRightInd w:val="0"/>
      <w:spacing w:before="120" w:after="120" w:line="360" w:lineRule="auto"/>
      <w:ind w:firstLine="480"/>
      <w:jc w:val="left"/>
      <w:textAlignment w:val="baseline"/>
    </w:pPr>
    <w:rPr>
      <w:rFonts w:ascii="Arial" w:hAnsi="Arial"/>
      <w:kern w:val="0"/>
      <w:sz w:val="24"/>
    </w:rPr>
  </w:style>
  <w:style w:type="paragraph" w:customStyle="1" w:styleId="96">
    <w:name w:val="p16"/>
    <w:basedOn w:val="1"/>
    <w:qFormat/>
    <w:uiPriority w:val="99"/>
    <w:pPr>
      <w:widowControl/>
    </w:pPr>
    <w:rPr>
      <w:rFonts w:ascii="宋体" w:hAnsi="宋体" w:cs="宋体"/>
      <w:kern w:val="0"/>
      <w:szCs w:val="21"/>
    </w:rPr>
  </w:style>
  <w:style w:type="character" w:customStyle="1" w:styleId="97">
    <w:name w:val="标题 2 Char"/>
    <w:basedOn w:val="21"/>
    <w:link w:val="4"/>
    <w:semiHidden/>
    <w:qFormat/>
    <w:uiPriority w:val="0"/>
    <w:rPr>
      <w:rFonts w:asciiTheme="majorHAnsi" w:hAnsiTheme="majorHAnsi" w:eastAsiaTheme="majorEastAsia" w:cstheme="majorBidi"/>
      <w:b/>
      <w:bCs/>
      <w:kern w:val="2"/>
      <w:sz w:val="32"/>
      <w:szCs w:val="32"/>
    </w:rPr>
  </w:style>
  <w:style w:type="character" w:customStyle="1" w:styleId="98">
    <w:name w:val="标题 1 Char"/>
    <w:basedOn w:val="21"/>
    <w:link w:val="3"/>
    <w:qFormat/>
    <w:uiPriority w:val="9"/>
    <w:rPr>
      <w:b/>
      <w:bCs/>
      <w:kern w:val="44"/>
      <w:sz w:val="44"/>
      <w:szCs w:val="44"/>
    </w:rPr>
  </w:style>
  <w:style w:type="character" w:customStyle="1" w:styleId="99">
    <w:name w:val="正文文本 Char"/>
    <w:basedOn w:val="21"/>
    <w:link w:val="8"/>
    <w:semiHidden/>
    <w:qFormat/>
    <w:uiPriority w:val="99"/>
    <w:rPr>
      <w:kern w:val="2"/>
      <w:sz w:val="21"/>
      <w:szCs w:val="24"/>
    </w:rPr>
  </w:style>
  <w:style w:type="paragraph" w:styleId="100">
    <w:name w:val="No Spacing"/>
    <w:basedOn w:val="1"/>
    <w:qFormat/>
    <w:uiPriority w:val="0"/>
    <w:pPr>
      <w:widowControl/>
      <w:jc w:val="left"/>
    </w:pPr>
    <w:rPr>
      <w:rFonts w:eastAsia="Times New Roman"/>
      <w:kern w:val="0"/>
      <w:sz w:val="24"/>
      <w:szCs w:val="32"/>
    </w:rPr>
  </w:style>
  <w:style w:type="character" w:customStyle="1" w:styleId="101">
    <w:name w:val="副标题 Char"/>
    <w:basedOn w:val="21"/>
    <w:link w:val="15"/>
    <w:qFormat/>
    <w:uiPriority w:val="0"/>
    <w:rPr>
      <w:rFonts w:asciiTheme="majorHAnsi" w:hAnsiTheme="majorHAnsi" w:cstheme="majorBidi"/>
      <w:b/>
      <w:bCs/>
      <w:kern w:val="28"/>
      <w:sz w:val="32"/>
      <w:szCs w:val="32"/>
    </w:rPr>
  </w:style>
  <w:style w:type="paragraph" w:customStyle="1" w:styleId="102">
    <w:name w:val="1"/>
    <w:basedOn w:val="1"/>
    <w:next w:val="11"/>
    <w:qFormat/>
    <w:uiPriority w:val="0"/>
    <w:rPr>
      <w:rFonts w:ascii="宋体" w:hAnsi="Courier New"/>
      <w:szCs w:val="20"/>
    </w:rPr>
  </w:style>
  <w:style w:type="paragraph" w:customStyle="1" w:styleId="103">
    <w:name w:val="WPSOffice手动目录 1"/>
    <w:qFormat/>
    <w:uiPriority w:val="0"/>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7330</Words>
  <Characters>7896</Characters>
  <Lines>63</Lines>
  <Paragraphs>17</Paragraphs>
  <TotalTime>29</TotalTime>
  <ScaleCrop>false</ScaleCrop>
  <LinksUpToDate>false</LinksUpToDate>
  <CharactersWithSpaces>8383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2021-07-23T04:53:00Z</dcterms:created>
  <dc:creator>Administrator</dc:creator>
  <cp:lastModifiedBy>一念初见</cp:lastModifiedBy>
  <cp:lastPrinted>2013-01-01T04:14:00Z</cp:lastPrinted>
  <dcterms:modified xsi:type="dcterms:W3CDTF">2022-07-24T09:57:03Z</dcterms:modified>
  <dc:title>询 价 文 件</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A9769EF86C454003B43777F748E4873B</vt:lpwstr>
  </property>
</Properties>
</file>